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20360" w14:textId="77777777" w:rsidR="00333110" w:rsidRPr="004510D8" w:rsidRDefault="00333110" w:rsidP="00BC4C5F">
      <w:pPr>
        <w:spacing w:after="0" w:line="276" w:lineRule="auto"/>
        <w:jc w:val="center"/>
        <w:rPr>
          <w:rFonts w:ascii="Times New Roman" w:eastAsia="Arial Unicode MS" w:hAnsi="Times New Roman" w:cs="Times New Roman"/>
          <w:b/>
          <w:bCs/>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14:paraId="5154FA79" w14:textId="3AE53ECA" w:rsidR="00333110" w:rsidRDefault="003A3E94" w:rsidP="00BC4C5F">
      <w:pPr>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 в</w:t>
      </w:r>
      <w:r w:rsidRPr="003A3E94">
        <w:rPr>
          <w:rFonts w:ascii="Times New Roman" w:eastAsia="Times New Roman" w:hAnsi="Times New Roman" w:cs="Times New Roman"/>
          <w:b/>
          <w:color w:val="000000"/>
          <w:sz w:val="24"/>
          <w:szCs w:val="24"/>
        </w:rPr>
        <w:t xml:space="preserve">ыполнение работ </w:t>
      </w:r>
      <w:bookmarkStart w:id="0" w:name="_Hlk82622624"/>
      <w:r w:rsidRPr="003A3E94">
        <w:rPr>
          <w:rFonts w:ascii="Times New Roman" w:eastAsia="Times New Roman" w:hAnsi="Times New Roman" w:cs="Times New Roman"/>
          <w:b/>
          <w:color w:val="000000"/>
          <w:sz w:val="24"/>
          <w:szCs w:val="24"/>
        </w:rPr>
        <w:t xml:space="preserve">по повышению уровня комфорта и качества благоустройства территории Мурманской области в </w:t>
      </w:r>
      <w:r w:rsidRPr="003A3E94">
        <w:rPr>
          <w:rFonts w:ascii="Times New Roman" w:eastAsia="Times New Roman" w:hAnsi="Times New Roman" w:cs="Times New Roman"/>
          <w:b/>
          <w:color w:val="000000"/>
          <w:sz w:val="24"/>
          <w:szCs w:val="24"/>
        </w:rPr>
        <w:t>части создания</w:t>
      </w:r>
      <w:r w:rsidRPr="003A3E94">
        <w:rPr>
          <w:rFonts w:ascii="Times New Roman" w:eastAsia="Times New Roman" w:hAnsi="Times New Roman" w:cs="Times New Roman"/>
          <w:b/>
          <w:color w:val="000000"/>
          <w:sz w:val="24"/>
          <w:szCs w:val="24"/>
        </w:rPr>
        <w:t xml:space="preserve"> монументальной росписи (</w:t>
      </w:r>
      <w:proofErr w:type="spellStart"/>
      <w:r w:rsidRPr="003A3E94">
        <w:rPr>
          <w:rFonts w:ascii="Times New Roman" w:eastAsia="Times New Roman" w:hAnsi="Times New Roman" w:cs="Times New Roman"/>
          <w:b/>
          <w:color w:val="000000"/>
          <w:sz w:val="24"/>
          <w:szCs w:val="24"/>
        </w:rPr>
        <w:t>мурал</w:t>
      </w:r>
      <w:r>
        <w:rPr>
          <w:rFonts w:ascii="Times New Roman" w:eastAsia="Times New Roman" w:hAnsi="Times New Roman" w:cs="Times New Roman"/>
          <w:b/>
          <w:color w:val="000000"/>
          <w:sz w:val="24"/>
          <w:szCs w:val="24"/>
        </w:rPr>
        <w:t>а</w:t>
      </w:r>
      <w:proofErr w:type="spellEnd"/>
      <w:r w:rsidRPr="003A3E94">
        <w:rPr>
          <w:rFonts w:ascii="Times New Roman" w:eastAsia="Times New Roman" w:hAnsi="Times New Roman" w:cs="Times New Roman"/>
          <w:b/>
          <w:color w:val="000000"/>
          <w:sz w:val="24"/>
          <w:szCs w:val="24"/>
        </w:rPr>
        <w:t>)</w:t>
      </w:r>
    </w:p>
    <w:bookmarkEnd w:id="0"/>
    <w:p w14:paraId="6C06B72B" w14:textId="77777777" w:rsidR="003A3E94" w:rsidRDefault="003A3E94" w:rsidP="00BC4C5F">
      <w:pPr>
        <w:spacing w:after="0" w:line="276" w:lineRule="auto"/>
        <w:jc w:val="center"/>
        <w:rPr>
          <w:rFonts w:ascii="Times New Roman" w:eastAsia="Times New Roman" w:hAnsi="Times New Roman" w:cs="Times New Roman"/>
          <w:b/>
          <w:color w:val="000000"/>
          <w:sz w:val="24"/>
          <w:szCs w:val="24"/>
        </w:rPr>
      </w:pPr>
    </w:p>
    <w:tbl>
      <w:tblPr>
        <w:tblW w:w="10173" w:type="dxa"/>
        <w:tblLook w:val="04A0" w:firstRow="1" w:lastRow="0" w:firstColumn="1" w:lastColumn="0" w:noHBand="0" w:noVBand="1"/>
      </w:tblPr>
      <w:tblGrid>
        <w:gridCol w:w="4586"/>
        <w:gridCol w:w="5587"/>
      </w:tblGrid>
      <w:tr w:rsidR="00333110" w:rsidRPr="00AD4CF4" w14:paraId="4624E7DE" w14:textId="77777777" w:rsidTr="00881F90">
        <w:tc>
          <w:tcPr>
            <w:tcW w:w="4586" w:type="dxa"/>
          </w:tcPr>
          <w:p w14:paraId="4419E27A" w14:textId="77777777" w:rsidR="00333110" w:rsidRPr="00AD4CF4" w:rsidRDefault="00333110" w:rsidP="00BC4C5F">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30123917" w14:textId="77777777" w:rsidR="00333110" w:rsidRPr="00AD4CF4" w:rsidRDefault="00333110" w:rsidP="00BC4C5F">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10E0188D" w14:textId="77777777" w:rsidR="00333110" w:rsidRPr="00AD4CF4" w:rsidRDefault="00333110" w:rsidP="00BC4C5F">
      <w:pPr>
        <w:spacing w:after="0" w:line="276" w:lineRule="auto"/>
        <w:ind w:firstLine="708"/>
        <w:jc w:val="both"/>
        <w:rPr>
          <w:rFonts w:ascii="Times New Roman" w:eastAsia="Arial Unicode MS" w:hAnsi="Times New Roman" w:cs="Times New Roman"/>
          <w:b/>
          <w:color w:val="000000"/>
          <w:sz w:val="24"/>
          <w:szCs w:val="24"/>
          <w:lang w:eastAsia="ru-RU"/>
        </w:rPr>
      </w:pPr>
    </w:p>
    <w:p w14:paraId="001A9817" w14:textId="77777777" w:rsidR="00333110" w:rsidRDefault="00333110" w:rsidP="00BC4C5F">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7496D0B" w14:textId="77777777" w:rsidR="00333110" w:rsidRDefault="00333110" w:rsidP="00BC4C5F">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76E90BCC" w14:textId="77777777" w:rsidR="00333110" w:rsidRDefault="00333110" w:rsidP="00BC4C5F">
      <w:pPr>
        <w:spacing w:after="0" w:line="276" w:lineRule="auto"/>
        <w:ind w:firstLine="709"/>
        <w:jc w:val="both"/>
        <w:rPr>
          <w:rFonts w:ascii="Times New Roman" w:eastAsia="Arial Unicode MS" w:hAnsi="Times New Roman" w:cs="Times New Roman"/>
          <w:bCs/>
          <w:color w:val="000000"/>
          <w:sz w:val="24"/>
          <w:szCs w:val="24"/>
          <w:lang w:eastAsia="ru-RU"/>
        </w:rPr>
      </w:pPr>
    </w:p>
    <w:p w14:paraId="65768048" w14:textId="77777777" w:rsidR="00915EE7" w:rsidRPr="00915EE7" w:rsidRDefault="00915EE7" w:rsidP="00BC4C5F">
      <w:pPr>
        <w:pStyle w:val="a3"/>
        <w:numPr>
          <w:ilvl w:val="0"/>
          <w:numId w:val="1"/>
        </w:numPr>
        <w:spacing w:after="0" w:line="276" w:lineRule="auto"/>
        <w:contextualSpacing w:val="0"/>
        <w:jc w:val="center"/>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
          <w:bCs/>
          <w:color w:val="000000"/>
          <w:sz w:val="24"/>
          <w:szCs w:val="24"/>
          <w:lang w:eastAsia="ru-RU"/>
        </w:rPr>
        <w:t>Предмет Договора</w:t>
      </w:r>
    </w:p>
    <w:p w14:paraId="0E244138" w14:textId="77777777" w:rsidR="00915EE7" w:rsidRPr="00915EE7" w:rsidRDefault="00915EE7" w:rsidP="00BC4C5F">
      <w:pPr>
        <w:spacing w:after="0" w:line="276" w:lineRule="auto"/>
        <w:ind w:firstLine="709"/>
        <w:jc w:val="both"/>
        <w:rPr>
          <w:rFonts w:ascii="Times New Roman" w:eastAsia="Arial Unicode MS" w:hAnsi="Times New Roman" w:cs="Times New Roman"/>
          <w:bCs/>
          <w:color w:val="000000"/>
          <w:sz w:val="24"/>
          <w:szCs w:val="24"/>
          <w:lang w:eastAsia="ru-RU"/>
        </w:rPr>
      </w:pPr>
    </w:p>
    <w:p w14:paraId="1FE6CCE0" w14:textId="1273D1D4" w:rsidR="00915EE7" w:rsidRPr="00915EE7" w:rsidRDefault="00915EE7" w:rsidP="00BC4C5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1.1.</w:t>
      </w:r>
      <w:r w:rsidRPr="00915EE7">
        <w:rPr>
          <w:rFonts w:ascii="Times New Roman" w:eastAsia="Arial Unicode MS" w:hAnsi="Times New Roman" w:cs="Times New Roman"/>
          <w:bCs/>
          <w:color w:val="000000"/>
          <w:sz w:val="24"/>
          <w:szCs w:val="24"/>
          <w:lang w:eastAsia="ru-RU"/>
        </w:rPr>
        <w:tab/>
        <w:t xml:space="preserve">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w:t>
      </w:r>
      <w:r w:rsidR="003A3E94" w:rsidRPr="003A3E94">
        <w:rPr>
          <w:rFonts w:ascii="Times New Roman" w:eastAsia="Arial Unicode MS" w:hAnsi="Times New Roman" w:cs="Times New Roman"/>
          <w:bCs/>
          <w:color w:val="000000"/>
          <w:sz w:val="24"/>
          <w:szCs w:val="24"/>
          <w:lang w:eastAsia="ru-RU"/>
        </w:rPr>
        <w:t>по повышению уровня комфорта и качества благоустройства территории Мурманской области в части создания монументальной росписи (</w:t>
      </w:r>
      <w:proofErr w:type="spellStart"/>
      <w:r w:rsidR="003A3E94" w:rsidRPr="003A3E94">
        <w:rPr>
          <w:rFonts w:ascii="Times New Roman" w:eastAsia="Arial Unicode MS" w:hAnsi="Times New Roman" w:cs="Times New Roman"/>
          <w:bCs/>
          <w:color w:val="000000"/>
          <w:sz w:val="24"/>
          <w:szCs w:val="24"/>
          <w:lang w:eastAsia="ru-RU"/>
        </w:rPr>
        <w:t>мурала</w:t>
      </w:r>
      <w:proofErr w:type="spellEnd"/>
      <w:r w:rsidR="003A3E94" w:rsidRPr="003A3E94">
        <w:rPr>
          <w:rFonts w:ascii="Times New Roman" w:eastAsia="Arial Unicode MS" w:hAnsi="Times New Roman" w:cs="Times New Roman"/>
          <w:bCs/>
          <w:color w:val="000000"/>
          <w:sz w:val="24"/>
          <w:szCs w:val="24"/>
          <w:lang w:eastAsia="ru-RU"/>
        </w:rPr>
        <w:t>)</w:t>
      </w:r>
      <w:r w:rsidR="003A3E94" w:rsidRPr="003A3E94">
        <w:rPr>
          <w:rFonts w:ascii="Times New Roman" w:eastAsia="Arial Unicode MS" w:hAnsi="Times New Roman" w:cs="Times New Roman"/>
          <w:bCs/>
          <w:color w:val="000000"/>
          <w:sz w:val="24"/>
          <w:szCs w:val="24"/>
          <w:lang w:eastAsia="ru-RU"/>
        </w:rPr>
        <w:t xml:space="preserve"> </w:t>
      </w:r>
      <w:r w:rsidRPr="00915EE7">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14:paraId="744E6472" w14:textId="77777777" w:rsidR="00915EE7" w:rsidRPr="00915EE7" w:rsidRDefault="00915EE7" w:rsidP="00BC4C5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1.2.</w:t>
      </w:r>
      <w:r w:rsidRPr="00915EE7">
        <w:rPr>
          <w:rFonts w:ascii="Times New Roman" w:eastAsia="Arial Unicode MS" w:hAnsi="Times New Roman" w:cs="Times New Roman"/>
          <w:bCs/>
          <w:color w:val="000000"/>
          <w:sz w:val="24"/>
          <w:szCs w:val="24"/>
          <w:lang w:eastAsia="ru-RU"/>
        </w:rPr>
        <w:tab/>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7E7056A8" w14:textId="77777777" w:rsidR="00915EE7" w:rsidRPr="00915EE7" w:rsidRDefault="00915EE7" w:rsidP="00BC4C5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1.3.</w:t>
      </w:r>
      <w:r w:rsidRPr="00915EE7">
        <w:rPr>
          <w:rFonts w:ascii="Times New Roman" w:eastAsia="Arial Unicode MS" w:hAnsi="Times New Roman" w:cs="Times New Roman"/>
          <w:bCs/>
          <w:color w:val="000000"/>
          <w:sz w:val="24"/>
          <w:szCs w:val="24"/>
          <w:lang w:eastAsia="ru-RU"/>
        </w:rPr>
        <w:tab/>
      </w:r>
      <w:r>
        <w:rPr>
          <w:rFonts w:ascii="Times New Roman" w:eastAsia="Arial Unicode MS" w:hAnsi="Times New Roman" w:cs="Times New Roman"/>
          <w:bCs/>
          <w:color w:val="000000"/>
          <w:sz w:val="24"/>
          <w:szCs w:val="24"/>
          <w:lang w:eastAsia="ru-RU"/>
        </w:rPr>
        <w:t>Место выполнения работ: подпорная стена в районе здания спортивного клуба «</w:t>
      </w:r>
      <w:r>
        <w:rPr>
          <w:rFonts w:ascii="Times New Roman" w:eastAsia="Arial Unicode MS" w:hAnsi="Times New Roman" w:cs="Times New Roman"/>
          <w:bCs/>
          <w:color w:val="000000"/>
          <w:sz w:val="24"/>
          <w:szCs w:val="24"/>
          <w:lang w:val="en-US" w:eastAsia="ru-RU"/>
        </w:rPr>
        <w:t>X</w:t>
      </w:r>
      <w:r w:rsidRPr="00915EE7">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val="en-US" w:eastAsia="ru-RU"/>
        </w:rPr>
        <w:t>fit</w:t>
      </w:r>
      <w:r>
        <w:rPr>
          <w:rFonts w:ascii="Times New Roman" w:eastAsia="Arial Unicode MS" w:hAnsi="Times New Roman" w:cs="Times New Roman"/>
          <w:bCs/>
          <w:color w:val="000000"/>
          <w:sz w:val="24"/>
          <w:szCs w:val="24"/>
          <w:lang w:eastAsia="ru-RU"/>
        </w:rPr>
        <w:t>», расположенного по адресу: г. Мурманск, ул. Гвардейская, д. 1а.</w:t>
      </w:r>
    </w:p>
    <w:p w14:paraId="36B964F1" w14:textId="77777777" w:rsidR="00915EE7" w:rsidRDefault="00915EE7" w:rsidP="00BC4C5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1.4.</w:t>
      </w:r>
      <w:r w:rsidRPr="00915EE7">
        <w:rPr>
          <w:rFonts w:ascii="Times New Roman" w:eastAsia="Arial Unicode MS" w:hAnsi="Times New Roman" w:cs="Times New Roman"/>
          <w:bCs/>
          <w:color w:val="000000"/>
          <w:sz w:val="24"/>
          <w:szCs w:val="24"/>
          <w:lang w:eastAsia="ru-RU"/>
        </w:rPr>
        <w:tab/>
        <w:t>Существенными условиями настоящего Договора являются: с</w:t>
      </w:r>
      <w:r w:rsidR="0015445F">
        <w:rPr>
          <w:rFonts w:ascii="Times New Roman" w:eastAsia="Arial Unicode MS" w:hAnsi="Times New Roman" w:cs="Times New Roman"/>
          <w:bCs/>
          <w:color w:val="000000"/>
          <w:sz w:val="24"/>
          <w:szCs w:val="24"/>
          <w:lang w:eastAsia="ru-RU"/>
        </w:rPr>
        <w:t xml:space="preserve">рок выполнения работ (начальный, промежуточный и </w:t>
      </w:r>
      <w:r w:rsidRPr="00915EE7">
        <w:rPr>
          <w:rFonts w:ascii="Times New Roman" w:eastAsia="Arial Unicode MS" w:hAnsi="Times New Roman" w:cs="Times New Roman"/>
          <w:bCs/>
          <w:color w:val="000000"/>
          <w:sz w:val="24"/>
          <w:szCs w:val="24"/>
          <w:lang w:eastAsia="ru-RU"/>
        </w:rPr>
        <w:t>конечный), качество работ.</w:t>
      </w:r>
    </w:p>
    <w:p w14:paraId="01623969" w14:textId="77777777" w:rsidR="008B66F1" w:rsidRDefault="008B66F1" w:rsidP="00BC4C5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30412C0A" w14:textId="77777777" w:rsidR="00D1792E" w:rsidRPr="00D1792E" w:rsidRDefault="00D1792E" w:rsidP="00BC4C5F">
      <w:pPr>
        <w:pStyle w:val="a3"/>
        <w:numPr>
          <w:ilvl w:val="0"/>
          <w:numId w:val="1"/>
        </w:numPr>
        <w:spacing w:after="0" w:line="276" w:lineRule="auto"/>
        <w:contextualSpacing w:val="0"/>
        <w:jc w:val="center"/>
        <w:rPr>
          <w:rFonts w:ascii="Times New Roman" w:eastAsia="Arial Unicode MS" w:hAnsi="Times New Roman" w:cs="Times New Roman"/>
          <w:b/>
          <w:bCs/>
          <w:color w:val="000000"/>
          <w:sz w:val="24"/>
          <w:szCs w:val="24"/>
          <w:lang w:eastAsia="ru-RU"/>
        </w:rPr>
      </w:pPr>
      <w:r w:rsidRPr="00D1792E">
        <w:rPr>
          <w:rFonts w:ascii="Times New Roman" w:eastAsia="Arial Unicode MS" w:hAnsi="Times New Roman" w:cs="Times New Roman"/>
          <w:b/>
          <w:bCs/>
          <w:color w:val="000000"/>
          <w:sz w:val="24"/>
          <w:szCs w:val="24"/>
          <w:lang w:eastAsia="ru-RU"/>
        </w:rPr>
        <w:t>Цена Договора и порядок расчетов</w:t>
      </w:r>
    </w:p>
    <w:p w14:paraId="4F434CA2" w14:textId="77777777" w:rsidR="00D1792E" w:rsidRPr="00D22AC8" w:rsidRDefault="00D1792E" w:rsidP="00BC4C5F">
      <w:pPr>
        <w:spacing w:after="0" w:line="276" w:lineRule="auto"/>
        <w:ind w:left="851"/>
        <w:rPr>
          <w:rFonts w:ascii="Times New Roman" w:eastAsia="Arial Unicode MS" w:hAnsi="Times New Roman" w:cs="Times New Roman"/>
          <w:b/>
          <w:bCs/>
          <w:color w:val="000000"/>
          <w:sz w:val="24"/>
          <w:szCs w:val="24"/>
          <w:lang w:eastAsia="ru-RU"/>
        </w:rPr>
      </w:pPr>
    </w:p>
    <w:p w14:paraId="63DFAF64"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17586AE5"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6098552"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w:t>
      </w:r>
      <w:r w:rsidRPr="00D22AC8">
        <w:rPr>
          <w:rFonts w:ascii="Times New Roman" w:eastAsia="Arial Unicode MS" w:hAnsi="Times New Roman" w:cs="Times New Roman"/>
          <w:bCs/>
          <w:color w:val="000000"/>
          <w:sz w:val="24"/>
          <w:szCs w:val="24"/>
          <w:lang w:eastAsia="ru-RU"/>
        </w:rPr>
        <w:lastRenderedPageBreak/>
        <w:t>затрат, необходимых для выполнения настоящего Договора, в том числе включает в себя прибыль Подрядчика.</w:t>
      </w:r>
    </w:p>
    <w:p w14:paraId="264C621F"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5B5D161A" w14:textId="77777777" w:rsidR="00D1792E"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1D25D14B" w14:textId="77777777" w:rsidR="00D1792E"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 Заказчик в течение 20 (двадцати) рабочих дней с даты подписания Сторонами акта сдачи-приемки выполненных работ в рамках 1 этапа, а также на основании выставленного Подрядчиком счета на оплату (счета-фактуры), производит оплату выполненных работ в размере 50% от Цены настоящего Договора.</w:t>
      </w:r>
    </w:p>
    <w:p w14:paraId="4EDAE8A9" w14:textId="77777777" w:rsidR="00D1792E"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D1792E">
        <w:rPr>
          <w:rFonts w:ascii="Times New Roman" w:eastAsia="Arial Unicode MS" w:hAnsi="Times New Roman" w:cs="Times New Roman"/>
          <w:bCs/>
          <w:color w:val="000000"/>
          <w:sz w:val="24"/>
          <w:szCs w:val="24"/>
          <w:lang w:eastAsia="ru-RU"/>
        </w:rPr>
        <w:t xml:space="preserve">Заказчик в течение 20 (двадцати) рабочих дней с даты подписания Сторонами акта сдачи-приемки выполненных работ в рамках </w:t>
      </w:r>
      <w:r>
        <w:rPr>
          <w:rFonts w:ascii="Times New Roman" w:eastAsia="Arial Unicode MS" w:hAnsi="Times New Roman" w:cs="Times New Roman"/>
          <w:bCs/>
          <w:color w:val="000000"/>
          <w:sz w:val="24"/>
          <w:szCs w:val="24"/>
          <w:lang w:eastAsia="ru-RU"/>
        </w:rPr>
        <w:t>2</w:t>
      </w:r>
      <w:r w:rsidRPr="00D1792E">
        <w:rPr>
          <w:rFonts w:ascii="Times New Roman" w:eastAsia="Arial Unicode MS" w:hAnsi="Times New Roman" w:cs="Times New Roman"/>
          <w:bCs/>
          <w:color w:val="000000"/>
          <w:sz w:val="24"/>
          <w:szCs w:val="24"/>
          <w:lang w:eastAsia="ru-RU"/>
        </w:rPr>
        <w:t xml:space="preserve"> этапа, а также на основании выставленного Подрядчиком счета на оплату (счета-фактуры), производит оплату выполненных работ в размере 50% от Цены настоящего Договора.</w:t>
      </w:r>
    </w:p>
    <w:p w14:paraId="3F1C80FF"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438D9C2A"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2AACD5D2"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393959B"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0FDF3D9E"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024B95DE"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14:paraId="28C1135B"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14:paraId="12105C43" w14:textId="77777777" w:rsidR="00D1792E" w:rsidRPr="00D22AC8"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18B0246C" w14:textId="77777777" w:rsidR="00D1792E" w:rsidRDefault="00D1792E" w:rsidP="00BC4C5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 xml:space="preserve">течение гарантийного срока. </w:t>
      </w:r>
    </w:p>
    <w:p w14:paraId="387211E9" w14:textId="77777777" w:rsidR="00D1792E" w:rsidRDefault="00D1792E" w:rsidP="00782665">
      <w:pPr>
        <w:spacing w:after="0" w:line="276" w:lineRule="auto"/>
        <w:jc w:val="both"/>
        <w:rPr>
          <w:rFonts w:ascii="Times New Roman" w:eastAsia="Arial Unicode MS" w:hAnsi="Times New Roman" w:cs="Times New Roman"/>
          <w:bCs/>
          <w:color w:val="000000"/>
          <w:sz w:val="24"/>
          <w:szCs w:val="24"/>
          <w:lang w:eastAsia="ru-RU"/>
        </w:rPr>
      </w:pPr>
    </w:p>
    <w:p w14:paraId="0B25E6D9" w14:textId="77777777" w:rsidR="00513FF3" w:rsidRPr="00513FF3" w:rsidRDefault="00513FF3" w:rsidP="00BC4C5F">
      <w:pPr>
        <w:pStyle w:val="a3"/>
        <w:widowControl w:val="0"/>
        <w:numPr>
          <w:ilvl w:val="0"/>
          <w:numId w:val="1"/>
        </w:numPr>
        <w:tabs>
          <w:tab w:val="left" w:pos="284"/>
          <w:tab w:val="left" w:pos="426"/>
        </w:tabs>
        <w:autoSpaceDE w:val="0"/>
        <w:autoSpaceDN w:val="0"/>
        <w:adjustRightInd w:val="0"/>
        <w:spacing w:after="0" w:line="276" w:lineRule="auto"/>
        <w:contextualSpacing w:val="0"/>
        <w:jc w:val="center"/>
        <w:outlineLvl w:val="1"/>
        <w:rPr>
          <w:rFonts w:ascii="Times New Roman" w:eastAsia="Arial Unicode MS" w:hAnsi="Times New Roman" w:cs="Times New Roman"/>
          <w:b/>
          <w:color w:val="000000"/>
          <w:sz w:val="24"/>
          <w:szCs w:val="24"/>
          <w:lang w:eastAsia="ru-RU"/>
        </w:rPr>
      </w:pPr>
      <w:r w:rsidRPr="00513FF3">
        <w:rPr>
          <w:rFonts w:ascii="Times New Roman" w:eastAsia="Arial Unicode MS" w:hAnsi="Times New Roman" w:cs="Times New Roman"/>
          <w:b/>
          <w:color w:val="000000"/>
          <w:sz w:val="24"/>
          <w:szCs w:val="24"/>
          <w:lang w:eastAsia="ru-RU"/>
        </w:rPr>
        <w:t>Сроки выполнения работ</w:t>
      </w:r>
    </w:p>
    <w:p w14:paraId="4815C615" w14:textId="77777777" w:rsidR="00513FF3" w:rsidRPr="00822193" w:rsidRDefault="00513FF3" w:rsidP="00BC4C5F">
      <w:pPr>
        <w:spacing w:after="0" w:line="276" w:lineRule="auto"/>
        <w:ind w:firstLine="709"/>
        <w:jc w:val="both"/>
        <w:rPr>
          <w:rFonts w:ascii="Times New Roman" w:eastAsia="Calibri" w:hAnsi="Times New Roman" w:cs="Times New Roman"/>
          <w:sz w:val="24"/>
          <w:szCs w:val="24"/>
        </w:rPr>
      </w:pPr>
    </w:p>
    <w:p w14:paraId="065CF6C3" w14:textId="77777777" w:rsidR="005B5563" w:rsidRDefault="00513FF3" w:rsidP="00BC4C5F">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lastRenderedPageBreak/>
        <w:t xml:space="preserve">3.1. Начало выполнения работ – с даты </w:t>
      </w:r>
      <w:r w:rsidR="005B5563">
        <w:rPr>
          <w:rFonts w:ascii="Times New Roman" w:eastAsia="Calibri" w:hAnsi="Times New Roman" w:cs="Times New Roman"/>
          <w:sz w:val="24"/>
          <w:szCs w:val="24"/>
        </w:rPr>
        <w:t>подписания настоящего Договора.</w:t>
      </w:r>
    </w:p>
    <w:p w14:paraId="3773563B" w14:textId="77777777" w:rsidR="005B5563" w:rsidRDefault="005B5563" w:rsidP="00BC4C5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 Срок выполнения работ – не позднее 15 октября 2021 года, при этом:</w:t>
      </w:r>
    </w:p>
    <w:p w14:paraId="5EBFE289" w14:textId="77777777" w:rsidR="005B5563" w:rsidRDefault="005B5563" w:rsidP="00BC4C5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3.2.1. Начало выполнения работ по 1 этапу (подготовка, грунтование поверхности</w:t>
      </w:r>
      <w:r w:rsidR="007C35C5">
        <w:rPr>
          <w:rFonts w:ascii="Times New Roman" w:eastAsia="Calibri" w:hAnsi="Times New Roman" w:cs="Times New Roman"/>
          <w:sz w:val="24"/>
          <w:szCs w:val="24"/>
        </w:rPr>
        <w:t xml:space="preserve"> для нанесения </w:t>
      </w:r>
      <w:proofErr w:type="spellStart"/>
      <w:r w:rsidR="007C35C5">
        <w:rPr>
          <w:rFonts w:ascii="Times New Roman" w:eastAsia="Calibri" w:hAnsi="Times New Roman" w:cs="Times New Roman"/>
          <w:sz w:val="24"/>
          <w:szCs w:val="24"/>
        </w:rPr>
        <w:t>мурала</w:t>
      </w:r>
      <w:proofErr w:type="spellEnd"/>
      <w:r>
        <w:rPr>
          <w:rFonts w:ascii="Times New Roman" w:eastAsia="Calibri" w:hAnsi="Times New Roman" w:cs="Times New Roman"/>
          <w:sz w:val="24"/>
          <w:szCs w:val="24"/>
        </w:rPr>
        <w:t>) – с даты подписания настоящего Договора;</w:t>
      </w:r>
    </w:p>
    <w:p w14:paraId="02627817" w14:textId="77777777" w:rsidR="005B5563" w:rsidRDefault="005B5563" w:rsidP="00BC4C5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3.2.2. Окончание выполнения работ по 1 этапу </w:t>
      </w:r>
      <w:r w:rsidRPr="00BD00F4">
        <w:rPr>
          <w:rFonts w:ascii="Times New Roman" w:eastAsia="Calibri" w:hAnsi="Times New Roman" w:cs="Times New Roman"/>
          <w:sz w:val="24"/>
          <w:szCs w:val="24"/>
        </w:rPr>
        <w:t xml:space="preserve">– не позднее </w:t>
      </w:r>
      <w:r w:rsidR="00BD00F4" w:rsidRPr="00BD00F4">
        <w:rPr>
          <w:rFonts w:ascii="Times New Roman" w:eastAsia="Calibri" w:hAnsi="Times New Roman" w:cs="Times New Roman"/>
          <w:sz w:val="24"/>
          <w:szCs w:val="24"/>
        </w:rPr>
        <w:t>1 октября</w:t>
      </w:r>
      <w:r w:rsidRPr="00BD00F4">
        <w:rPr>
          <w:rFonts w:ascii="Times New Roman" w:eastAsia="Calibri" w:hAnsi="Times New Roman" w:cs="Times New Roman"/>
          <w:sz w:val="24"/>
          <w:szCs w:val="24"/>
        </w:rPr>
        <w:t xml:space="preserve"> 2021 года;</w:t>
      </w:r>
    </w:p>
    <w:p w14:paraId="16A5C76D" w14:textId="77777777" w:rsidR="005B5563" w:rsidRDefault="005B5563" w:rsidP="00BC4C5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3.2.3. Начало выполнения работ по 2 этапу (нанесение росписи аэрозольной краской в технике «граффити» на поверхность подпорной стены) – не позднее </w:t>
      </w:r>
      <w:r w:rsidR="009E0DBD">
        <w:rPr>
          <w:rFonts w:ascii="Times New Roman" w:eastAsia="Calibri" w:hAnsi="Times New Roman" w:cs="Times New Roman"/>
          <w:sz w:val="24"/>
          <w:szCs w:val="24"/>
        </w:rPr>
        <w:t>7 октября</w:t>
      </w:r>
      <w:r>
        <w:rPr>
          <w:rFonts w:ascii="Times New Roman" w:eastAsia="Calibri" w:hAnsi="Times New Roman" w:cs="Times New Roman"/>
          <w:sz w:val="24"/>
          <w:szCs w:val="24"/>
        </w:rPr>
        <w:t xml:space="preserve"> 2021 года, но не ранее подписания Заказчиком акта сдачи-приемки выполненных работ в рамках 1 этапа;</w:t>
      </w:r>
    </w:p>
    <w:p w14:paraId="70E0557F" w14:textId="77777777" w:rsidR="005B5563" w:rsidRDefault="005B5563" w:rsidP="00BC4C5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3.2.4. Окончание выполнения работ по 2 этапу – 15 октября 2021 года.</w:t>
      </w:r>
    </w:p>
    <w:p w14:paraId="693CE31E" w14:textId="77777777" w:rsidR="00513FF3" w:rsidRDefault="00513FF3" w:rsidP="00BC4C5F">
      <w:pPr>
        <w:spacing w:after="0" w:line="276" w:lineRule="auto"/>
        <w:ind w:firstLine="709"/>
        <w:jc w:val="both"/>
        <w:rPr>
          <w:rFonts w:ascii="Times New Roman" w:eastAsia="Arial Unicode MS" w:hAnsi="Times New Roman" w:cs="Times New Roman"/>
          <w:bCs/>
          <w:color w:val="000000"/>
          <w:sz w:val="24"/>
          <w:szCs w:val="24"/>
          <w:lang w:eastAsia="ru-RU"/>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Pr>
          <w:rFonts w:ascii="Times New Roman" w:eastAsia="Arial Unicode MS" w:hAnsi="Times New Roman" w:cs="Times New Roman"/>
          <w:bCs/>
          <w:color w:val="000000"/>
          <w:sz w:val="24"/>
          <w:szCs w:val="24"/>
          <w:lang w:eastAsia="ru-RU"/>
        </w:rPr>
        <w:t>сдачи-приемки выполненных работ</w:t>
      </w:r>
      <w:r w:rsidR="00BC4C5F">
        <w:rPr>
          <w:rFonts w:ascii="Times New Roman" w:eastAsia="Arial Unicode MS" w:hAnsi="Times New Roman" w:cs="Times New Roman"/>
          <w:bCs/>
          <w:color w:val="000000"/>
          <w:sz w:val="24"/>
          <w:szCs w:val="24"/>
          <w:lang w:eastAsia="ru-RU"/>
        </w:rPr>
        <w:t xml:space="preserve"> в рамках 2 этапа</w:t>
      </w:r>
      <w:r>
        <w:rPr>
          <w:rFonts w:ascii="Times New Roman" w:eastAsia="Arial Unicode MS" w:hAnsi="Times New Roman" w:cs="Times New Roman"/>
          <w:bCs/>
          <w:color w:val="000000"/>
          <w:sz w:val="24"/>
          <w:szCs w:val="24"/>
          <w:lang w:eastAsia="ru-RU"/>
        </w:rPr>
        <w:t xml:space="preserve"> Заказчиком в рамках настоящего Договора.</w:t>
      </w:r>
    </w:p>
    <w:p w14:paraId="5FE1EB02" w14:textId="77777777" w:rsidR="00513FF3" w:rsidRDefault="00513FF3" w:rsidP="00BC4C5F">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sidR="009D69D6">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7901A841" w14:textId="77777777" w:rsidR="009D69D6" w:rsidRDefault="009D69D6" w:rsidP="00BC4C5F">
      <w:pPr>
        <w:spacing w:after="0" w:line="276" w:lineRule="auto"/>
        <w:ind w:firstLine="709"/>
        <w:jc w:val="both"/>
        <w:rPr>
          <w:rFonts w:ascii="Times New Roman" w:eastAsia="Calibri" w:hAnsi="Times New Roman" w:cs="Times New Roman"/>
          <w:sz w:val="24"/>
          <w:szCs w:val="24"/>
        </w:rPr>
      </w:pPr>
    </w:p>
    <w:p w14:paraId="4FA0C178" w14:textId="77777777" w:rsidR="009D69D6" w:rsidRPr="009D69D6" w:rsidRDefault="009D69D6" w:rsidP="00BC4C5F">
      <w:pPr>
        <w:pStyle w:val="a3"/>
        <w:numPr>
          <w:ilvl w:val="0"/>
          <w:numId w:val="1"/>
        </w:numPr>
        <w:shd w:val="clear" w:color="auto" w:fill="FFFFFF"/>
        <w:tabs>
          <w:tab w:val="left" w:pos="284"/>
          <w:tab w:val="left" w:pos="709"/>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9D69D6">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652AFC2C" w14:textId="77777777" w:rsidR="009D69D6" w:rsidRDefault="009D69D6" w:rsidP="00BC4C5F">
      <w:pPr>
        <w:spacing w:after="0" w:line="276" w:lineRule="auto"/>
        <w:ind w:firstLine="708"/>
        <w:jc w:val="both"/>
        <w:rPr>
          <w:rFonts w:ascii="Times New Roman" w:eastAsia="Arial Unicode MS" w:hAnsi="Times New Roman" w:cs="Times New Roman"/>
          <w:bCs/>
          <w:color w:val="000000"/>
          <w:sz w:val="24"/>
          <w:szCs w:val="24"/>
          <w:lang w:eastAsia="ru-RU"/>
        </w:rPr>
      </w:pPr>
    </w:p>
    <w:p w14:paraId="3D190D2F" w14:textId="77777777" w:rsidR="00EB1074" w:rsidRPr="00EB1074" w:rsidRDefault="00EB1074" w:rsidP="00BC4C5F">
      <w:pPr>
        <w:pStyle w:val="a3"/>
        <w:numPr>
          <w:ilvl w:val="1"/>
          <w:numId w:val="3"/>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9D69D6" w:rsidRPr="00EB1074">
        <w:rPr>
          <w:rFonts w:ascii="Times New Roman" w:eastAsia="Arial Unicode MS" w:hAnsi="Times New Roman" w:cs="Times New Roman"/>
          <w:snapToGrid w:val="0"/>
          <w:color w:val="000000"/>
          <w:sz w:val="24"/>
          <w:szCs w:val="24"/>
          <w:lang w:eastAsia="ru-RU"/>
        </w:rPr>
        <w:t xml:space="preserve">По окончании выполнения работ </w:t>
      </w:r>
      <w:r w:rsidRPr="00EB1074">
        <w:rPr>
          <w:rFonts w:ascii="Times New Roman" w:eastAsia="Arial Unicode MS" w:hAnsi="Times New Roman" w:cs="Times New Roman"/>
          <w:snapToGrid w:val="0"/>
          <w:color w:val="000000"/>
          <w:sz w:val="24"/>
          <w:szCs w:val="24"/>
          <w:lang w:eastAsia="ru-RU"/>
        </w:rPr>
        <w:t xml:space="preserve">в рамках 1 этапа выполнения работ </w:t>
      </w:r>
      <w:r w:rsidR="009D69D6" w:rsidRPr="00EB1074">
        <w:rPr>
          <w:rFonts w:ascii="Times New Roman" w:eastAsia="Arial Unicode MS" w:hAnsi="Times New Roman" w:cs="Times New Roman"/>
          <w:snapToGrid w:val="0"/>
          <w:color w:val="000000"/>
          <w:sz w:val="24"/>
          <w:szCs w:val="24"/>
          <w:lang w:eastAsia="ru-RU"/>
        </w:rPr>
        <w:t xml:space="preserve">Подрядчик </w:t>
      </w:r>
      <w:r w:rsidRPr="00EB1074">
        <w:rPr>
          <w:rFonts w:ascii="Times New Roman" w:eastAsia="Arial Unicode MS" w:hAnsi="Times New Roman" w:cs="Times New Roman"/>
          <w:snapToGrid w:val="0"/>
          <w:color w:val="000000"/>
          <w:sz w:val="24"/>
          <w:szCs w:val="24"/>
          <w:lang w:eastAsia="ru-RU"/>
        </w:rPr>
        <w:t xml:space="preserve">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EB1074">
          <w:rPr>
            <w:rStyle w:val="a5"/>
            <w:rFonts w:ascii="Times New Roman" w:hAnsi="Times New Roman" w:cs="Times New Roman"/>
            <w:snapToGrid w:val="0"/>
            <w:sz w:val="24"/>
            <w:szCs w:val="24"/>
          </w:rPr>
          <w:t>info@gorod51.com</w:t>
        </w:r>
      </w:hyperlink>
      <w:r w:rsidRPr="00EB1074">
        <w:rPr>
          <w:rFonts w:ascii="Times New Roman" w:hAnsi="Times New Roman" w:cs="Times New Roman"/>
          <w:snapToGrid w:val="0"/>
          <w:sz w:val="24"/>
          <w:szCs w:val="24"/>
        </w:rPr>
        <w:t xml:space="preserve"> </w:t>
      </w:r>
      <w:r w:rsidRPr="00EB1074">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 комплект документации, а именно:</w:t>
      </w:r>
    </w:p>
    <w:p w14:paraId="051B9ED1" w14:textId="77777777" w:rsidR="00EB1074" w:rsidRDefault="005B5563"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материалы фотофиксации готовности подпорной стены к на</w:t>
      </w:r>
      <w:r w:rsidR="00BD6AFF">
        <w:rPr>
          <w:rFonts w:ascii="Times New Roman" w:eastAsia="Arial Unicode MS" w:hAnsi="Times New Roman" w:cs="Times New Roman"/>
          <w:snapToGrid w:val="0"/>
          <w:color w:val="000000"/>
          <w:sz w:val="24"/>
          <w:szCs w:val="24"/>
          <w:lang w:eastAsia="ru-RU"/>
        </w:rPr>
        <w:t xml:space="preserve">несению </w:t>
      </w:r>
      <w:proofErr w:type="spellStart"/>
      <w:r w:rsidR="00BD6AFF">
        <w:rPr>
          <w:rFonts w:ascii="Times New Roman" w:eastAsia="Arial Unicode MS" w:hAnsi="Times New Roman" w:cs="Times New Roman"/>
          <w:snapToGrid w:val="0"/>
          <w:color w:val="000000"/>
          <w:sz w:val="24"/>
          <w:szCs w:val="24"/>
          <w:lang w:eastAsia="ru-RU"/>
        </w:rPr>
        <w:t>мурала</w:t>
      </w:r>
      <w:proofErr w:type="spellEnd"/>
      <w:r w:rsidR="005B3B67">
        <w:rPr>
          <w:rFonts w:ascii="Times New Roman" w:eastAsia="Arial Unicode MS" w:hAnsi="Times New Roman" w:cs="Times New Roman"/>
          <w:snapToGrid w:val="0"/>
          <w:color w:val="000000"/>
          <w:sz w:val="24"/>
          <w:szCs w:val="24"/>
          <w:lang w:eastAsia="ru-RU"/>
        </w:rPr>
        <w:t xml:space="preserve"> на </w:t>
      </w:r>
      <w:r w:rsidR="005B3B67" w:rsidRPr="00442421">
        <w:rPr>
          <w:rFonts w:ascii="Times New Roman" w:eastAsia="Arial Unicode MS" w:hAnsi="Times New Roman" w:cs="Times New Roman"/>
          <w:snapToGrid w:val="0"/>
          <w:color w:val="000000"/>
          <w:sz w:val="24"/>
          <w:szCs w:val="24"/>
          <w:lang w:eastAsia="ru-RU"/>
        </w:rPr>
        <w:t>цифровом носителе USB в формате JPEG</w:t>
      </w:r>
      <w:r w:rsidR="00BD6AFF">
        <w:rPr>
          <w:rFonts w:ascii="Times New Roman" w:eastAsia="Arial Unicode MS" w:hAnsi="Times New Roman" w:cs="Times New Roman"/>
          <w:snapToGrid w:val="0"/>
          <w:color w:val="000000"/>
          <w:sz w:val="24"/>
          <w:szCs w:val="24"/>
          <w:lang w:eastAsia="ru-RU"/>
        </w:rPr>
        <w:t>;</w:t>
      </w:r>
    </w:p>
    <w:p w14:paraId="0FA86A22" w14:textId="77777777" w:rsidR="009D69D6" w:rsidRDefault="00BD6AFF"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eastAsia="ru-RU"/>
        </w:rPr>
        <w:t xml:space="preserve">- акт сдачи-приемки выполненных работ </w:t>
      </w:r>
      <w:r w:rsidR="005B3B67">
        <w:rPr>
          <w:rFonts w:ascii="Times New Roman" w:eastAsia="Arial Unicode MS" w:hAnsi="Times New Roman" w:cs="Times New Roman"/>
          <w:snapToGrid w:val="0"/>
          <w:color w:val="000000"/>
          <w:sz w:val="24"/>
          <w:szCs w:val="24"/>
          <w:lang w:eastAsia="ru-RU"/>
        </w:rPr>
        <w:t xml:space="preserve">в рамках 1 этапа </w:t>
      </w:r>
      <w:r>
        <w:rPr>
          <w:rFonts w:ascii="Times New Roman" w:eastAsia="Arial Unicode MS" w:hAnsi="Times New Roman" w:cs="Times New Roman"/>
          <w:snapToGrid w:val="0"/>
          <w:color w:val="000000"/>
          <w:sz w:val="24"/>
          <w:szCs w:val="24"/>
          <w:lang w:eastAsia="ru-RU"/>
        </w:rPr>
        <w:t xml:space="preserve">на </w:t>
      </w:r>
      <w:r w:rsidR="009D69D6" w:rsidRPr="00BD6AFF">
        <w:rPr>
          <w:rFonts w:ascii="Times New Roman" w:eastAsia="Arial Unicode MS" w:hAnsi="Times New Roman" w:cs="Times New Roman"/>
          <w:snapToGrid w:val="0"/>
          <w:color w:val="000000"/>
          <w:sz w:val="24"/>
          <w:szCs w:val="24"/>
          <w:lang w:val="ru" w:eastAsia="ru-RU"/>
        </w:rPr>
        <w:t>бумажном носителе в 2 экз.;</w:t>
      </w:r>
      <w:r w:rsidR="005B3B67">
        <w:rPr>
          <w:rFonts w:ascii="Times New Roman" w:eastAsia="Arial Unicode MS" w:hAnsi="Times New Roman" w:cs="Times New Roman"/>
          <w:snapToGrid w:val="0"/>
          <w:color w:val="000000"/>
          <w:sz w:val="24"/>
          <w:szCs w:val="24"/>
          <w:lang w:val="ru" w:eastAsia="ru-RU"/>
        </w:rPr>
        <w:t xml:space="preserve"> </w:t>
      </w:r>
    </w:p>
    <w:p w14:paraId="4AFC424A" w14:textId="77777777" w:rsidR="005B3B67" w:rsidRDefault="005B3B67"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val="ru" w:eastAsia="ru-RU"/>
        </w:rPr>
        <w:t>- счет на оплату (счет-фактура) на бумажном носителе в 1 экз.</w:t>
      </w:r>
    </w:p>
    <w:p w14:paraId="4A87E39A" w14:textId="77777777" w:rsidR="009D69D6" w:rsidRPr="005B3B67" w:rsidRDefault="005B3B67"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val="ru" w:eastAsia="ru-RU"/>
        </w:rPr>
        <w:t xml:space="preserve">4.2. Заказчик в течение 3 (трех) рабочих дней </w:t>
      </w:r>
      <w:r w:rsidR="009D69D6">
        <w:rPr>
          <w:rFonts w:ascii="Times New Roman" w:eastAsia="Arial Unicode MS" w:hAnsi="Times New Roman" w:cs="Times New Roman"/>
          <w:snapToGrid w:val="0"/>
          <w:color w:val="000000"/>
          <w:sz w:val="24"/>
          <w:szCs w:val="24"/>
          <w:lang w:eastAsia="ru-RU"/>
        </w:rPr>
        <w:t>с даты получения от Подрядчика документации, указанной в пункте 4.1 настоящего Договора, проводит осмотр результата выполненных работ, после чего направляет в адрес Подрядчика либо подписанный акт сдачи-приемки выполненных работ</w:t>
      </w:r>
      <w:r>
        <w:rPr>
          <w:rFonts w:ascii="Times New Roman" w:eastAsia="Arial Unicode MS" w:hAnsi="Times New Roman" w:cs="Times New Roman"/>
          <w:snapToGrid w:val="0"/>
          <w:color w:val="000000"/>
          <w:sz w:val="24"/>
          <w:szCs w:val="24"/>
          <w:lang w:eastAsia="ru-RU"/>
        </w:rPr>
        <w:t xml:space="preserve"> в рамках 1 этапа</w:t>
      </w:r>
      <w:r w:rsidR="009D69D6">
        <w:rPr>
          <w:rFonts w:ascii="Times New Roman" w:eastAsia="Arial Unicode MS" w:hAnsi="Times New Roman" w:cs="Times New Roman"/>
          <w:snapToGrid w:val="0"/>
          <w:color w:val="000000"/>
          <w:sz w:val="24"/>
          <w:szCs w:val="24"/>
          <w:lang w:eastAsia="ru-RU"/>
        </w:rPr>
        <w:t>, либо мотивированный отказ с перечнем замечаний к выполненным работам или переданной документации.</w:t>
      </w:r>
    </w:p>
    <w:p w14:paraId="5A33792A" w14:textId="77777777" w:rsidR="009D69D6"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D6454A">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03BC2185" w14:textId="77777777" w:rsidR="009D69D6"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w:t>
      </w:r>
      <w:r w:rsidRPr="00D6454A">
        <w:rPr>
          <w:rFonts w:ascii="Times New Roman" w:eastAsia="Arial Unicode MS" w:hAnsi="Times New Roman" w:cs="Times New Roman"/>
          <w:snapToGrid w:val="0"/>
          <w:color w:val="000000"/>
          <w:sz w:val="24"/>
          <w:szCs w:val="24"/>
          <w:lang w:eastAsia="ru-RU"/>
        </w:rPr>
        <w:t>приглашение на приемку выполненных работ, в котором Подрядчик указывает дату и время приемки</w:t>
      </w:r>
      <w:r>
        <w:rPr>
          <w:rFonts w:ascii="Times New Roman" w:eastAsia="Arial Unicode MS" w:hAnsi="Times New Roman" w:cs="Times New Roman"/>
          <w:snapToGrid w:val="0"/>
          <w:color w:val="000000"/>
          <w:sz w:val="24"/>
          <w:szCs w:val="24"/>
          <w:lang w:eastAsia="ru-RU"/>
        </w:rPr>
        <w:t>, а также акт сдачи-приемки выполненных работ</w:t>
      </w:r>
      <w:r w:rsidR="0068552E">
        <w:rPr>
          <w:rFonts w:ascii="Times New Roman" w:eastAsia="Arial Unicode MS" w:hAnsi="Times New Roman" w:cs="Times New Roman"/>
          <w:snapToGrid w:val="0"/>
          <w:color w:val="000000"/>
          <w:sz w:val="24"/>
          <w:szCs w:val="24"/>
          <w:lang w:eastAsia="ru-RU"/>
        </w:rPr>
        <w:t xml:space="preserve"> в рамках 1 этапа</w:t>
      </w:r>
      <w:r>
        <w:rPr>
          <w:rFonts w:ascii="Times New Roman" w:eastAsia="Arial Unicode MS" w:hAnsi="Times New Roman" w:cs="Times New Roman"/>
          <w:snapToGrid w:val="0"/>
          <w:color w:val="000000"/>
          <w:sz w:val="24"/>
          <w:szCs w:val="24"/>
          <w:lang w:eastAsia="ru-RU"/>
        </w:rPr>
        <w:t>.</w:t>
      </w:r>
    </w:p>
    <w:p w14:paraId="635E95F3" w14:textId="77777777" w:rsidR="002E6682"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4.4.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14:paraId="3EAB72AE" w14:textId="77777777" w:rsidR="002E6682" w:rsidRPr="002E6682" w:rsidRDefault="002E6682"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2E6682">
        <w:rPr>
          <w:rFonts w:ascii="Times New Roman" w:eastAsia="Arial Unicode MS" w:hAnsi="Times New Roman" w:cs="Times New Roman"/>
          <w:snapToGrid w:val="0"/>
          <w:color w:val="000000"/>
          <w:sz w:val="24"/>
          <w:szCs w:val="24"/>
          <w:lang w:eastAsia="ru-RU"/>
        </w:rPr>
        <w:t xml:space="preserve">По окончании выполнения работ в рамках </w:t>
      </w:r>
      <w:r>
        <w:rPr>
          <w:rFonts w:ascii="Times New Roman" w:eastAsia="Arial Unicode MS" w:hAnsi="Times New Roman" w:cs="Times New Roman"/>
          <w:snapToGrid w:val="0"/>
          <w:color w:val="000000"/>
          <w:sz w:val="24"/>
          <w:szCs w:val="24"/>
          <w:lang w:eastAsia="ru-RU"/>
        </w:rPr>
        <w:t>2</w:t>
      </w:r>
      <w:r w:rsidRPr="002E6682">
        <w:rPr>
          <w:rFonts w:ascii="Times New Roman" w:eastAsia="Arial Unicode MS" w:hAnsi="Times New Roman" w:cs="Times New Roman"/>
          <w:snapToGrid w:val="0"/>
          <w:color w:val="000000"/>
          <w:sz w:val="24"/>
          <w:szCs w:val="24"/>
          <w:lang w:eastAsia="ru-RU"/>
        </w:rPr>
        <w:t xml:space="preserve"> этапа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6" w:history="1">
        <w:r w:rsidRPr="002E6682">
          <w:rPr>
            <w:rStyle w:val="a5"/>
            <w:rFonts w:ascii="Times New Roman" w:hAnsi="Times New Roman" w:cs="Times New Roman"/>
            <w:snapToGrid w:val="0"/>
            <w:sz w:val="24"/>
            <w:szCs w:val="24"/>
          </w:rPr>
          <w:t>info@gorod51.com</w:t>
        </w:r>
      </w:hyperlink>
      <w:r w:rsidRPr="002E6682">
        <w:rPr>
          <w:rFonts w:ascii="Times New Roman" w:hAnsi="Times New Roman" w:cs="Times New Roman"/>
          <w:snapToGrid w:val="0"/>
          <w:sz w:val="24"/>
          <w:szCs w:val="24"/>
        </w:rPr>
        <w:t xml:space="preserve"> </w:t>
      </w:r>
      <w:r w:rsidRPr="002E6682">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 комплект документации, а именно:</w:t>
      </w:r>
    </w:p>
    <w:p w14:paraId="525B4A29" w14:textId="77777777" w:rsidR="002E6682" w:rsidRDefault="002E6682"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материалы фотофиксации выполненных работ в полном объеме на </w:t>
      </w:r>
      <w:r w:rsidRPr="00442421">
        <w:rPr>
          <w:rFonts w:ascii="Times New Roman" w:eastAsia="Arial Unicode MS" w:hAnsi="Times New Roman" w:cs="Times New Roman"/>
          <w:snapToGrid w:val="0"/>
          <w:color w:val="000000"/>
          <w:sz w:val="24"/>
          <w:szCs w:val="24"/>
          <w:lang w:eastAsia="ru-RU"/>
        </w:rPr>
        <w:t>цифровом носителе USB в формате JPEG</w:t>
      </w:r>
      <w:r>
        <w:rPr>
          <w:rFonts w:ascii="Times New Roman" w:eastAsia="Arial Unicode MS" w:hAnsi="Times New Roman" w:cs="Times New Roman"/>
          <w:snapToGrid w:val="0"/>
          <w:color w:val="000000"/>
          <w:sz w:val="24"/>
          <w:szCs w:val="24"/>
          <w:lang w:eastAsia="ru-RU"/>
        </w:rPr>
        <w:t>;</w:t>
      </w:r>
    </w:p>
    <w:p w14:paraId="1338F5A4" w14:textId="77777777" w:rsidR="002E6682" w:rsidRDefault="002E6682"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сертификаты соответствия используемой краски на бумажном носителе в 2 экз.;</w:t>
      </w:r>
    </w:p>
    <w:p w14:paraId="0B3459E4" w14:textId="77777777" w:rsidR="002E6682" w:rsidRDefault="002E6682"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eastAsia="ru-RU"/>
        </w:rPr>
        <w:lastRenderedPageBreak/>
        <w:t xml:space="preserve">- акт сдачи-приемки выполненных работ в рамках 2 этапа на </w:t>
      </w:r>
      <w:r w:rsidRPr="00BD6AFF">
        <w:rPr>
          <w:rFonts w:ascii="Times New Roman" w:eastAsia="Arial Unicode MS" w:hAnsi="Times New Roman" w:cs="Times New Roman"/>
          <w:snapToGrid w:val="0"/>
          <w:color w:val="000000"/>
          <w:sz w:val="24"/>
          <w:szCs w:val="24"/>
          <w:lang w:val="ru" w:eastAsia="ru-RU"/>
        </w:rPr>
        <w:t>бумажном носителе в 2 экз.;</w:t>
      </w:r>
      <w:r>
        <w:rPr>
          <w:rFonts w:ascii="Times New Roman" w:eastAsia="Arial Unicode MS" w:hAnsi="Times New Roman" w:cs="Times New Roman"/>
          <w:snapToGrid w:val="0"/>
          <w:color w:val="000000"/>
          <w:sz w:val="24"/>
          <w:szCs w:val="24"/>
          <w:lang w:val="ru" w:eastAsia="ru-RU"/>
        </w:rPr>
        <w:t xml:space="preserve"> </w:t>
      </w:r>
    </w:p>
    <w:p w14:paraId="726933FA" w14:textId="77777777" w:rsidR="002E6682" w:rsidRDefault="002E6682"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val="ru" w:eastAsia="ru-RU"/>
        </w:rPr>
        <w:t>- счет на оплату (счет-фактура) на бумажном носителе в 1 экз.</w:t>
      </w:r>
    </w:p>
    <w:p w14:paraId="48FBE7D8" w14:textId="77777777" w:rsidR="002E6682" w:rsidRPr="005B3B67" w:rsidRDefault="002E6682" w:rsidP="00BC4C5F">
      <w:pPr>
        <w:pStyle w:val="a3"/>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val="ru" w:eastAsia="ru-RU"/>
        </w:rPr>
        <w:t xml:space="preserve">4.6. Заказчик в течение 3 (трех) рабочих дней </w:t>
      </w:r>
      <w:r>
        <w:rPr>
          <w:rFonts w:ascii="Times New Roman" w:eastAsia="Arial Unicode MS" w:hAnsi="Times New Roman" w:cs="Times New Roman"/>
          <w:snapToGrid w:val="0"/>
          <w:color w:val="000000"/>
          <w:sz w:val="24"/>
          <w:szCs w:val="24"/>
          <w:lang w:eastAsia="ru-RU"/>
        </w:rPr>
        <w:t>с даты получения от Подрядчика документации, указанной в пункте 4.5 настоящего Договора, проводит осмотр результата выполненных работ, после чего направляет в адрес Подрядчика либо подписанный акт сдачи-приемки выполненных работ в рамках 2 этапа, либо мотивированный отказ с перечнем замечаний к выполненным работам или переданной документации.</w:t>
      </w:r>
    </w:p>
    <w:p w14:paraId="02FA2436" w14:textId="77777777" w:rsidR="0068552E" w:rsidRDefault="002E6682"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D6454A">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514BDDD2" w14:textId="77777777" w:rsidR="0068552E" w:rsidRPr="0068552E" w:rsidRDefault="0068552E"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4.7. </w:t>
      </w:r>
      <w:r w:rsidRPr="0068552E">
        <w:rPr>
          <w:rFonts w:ascii="Times New Roman" w:eastAsia="Arial Unicode MS" w:hAnsi="Times New Roman" w:cs="Times New Roman"/>
          <w:snapToGrid w:val="0"/>
          <w:color w:val="000000"/>
          <w:sz w:val="24"/>
          <w:szCs w:val="24"/>
          <w:lang w:eastAsia="ru-RU"/>
        </w:rPr>
        <w:t>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r>
        <w:rPr>
          <w:rFonts w:ascii="Times New Roman" w:eastAsia="Arial Unicode MS" w:hAnsi="Times New Roman" w:cs="Times New Roman"/>
          <w:snapToGrid w:val="0"/>
          <w:color w:val="000000"/>
          <w:sz w:val="24"/>
          <w:szCs w:val="24"/>
          <w:lang w:eastAsia="ru-RU"/>
        </w:rPr>
        <w:t xml:space="preserve"> в рамках 2 этапа</w:t>
      </w:r>
      <w:r w:rsidRPr="0068552E">
        <w:rPr>
          <w:rFonts w:ascii="Times New Roman" w:eastAsia="Arial Unicode MS" w:hAnsi="Times New Roman" w:cs="Times New Roman"/>
          <w:snapToGrid w:val="0"/>
          <w:color w:val="000000"/>
          <w:sz w:val="24"/>
          <w:szCs w:val="24"/>
          <w:lang w:eastAsia="ru-RU"/>
        </w:rPr>
        <w:t>.</w:t>
      </w:r>
    </w:p>
    <w:p w14:paraId="66898F97" w14:textId="77777777" w:rsidR="0068552E" w:rsidRDefault="0068552E"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8552E">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8</w:t>
      </w:r>
      <w:r w:rsidRPr="0068552E">
        <w:rPr>
          <w:rFonts w:ascii="Times New Roman" w:eastAsia="Arial Unicode MS" w:hAnsi="Times New Roman" w:cs="Times New Roman"/>
          <w:snapToGrid w:val="0"/>
          <w:color w:val="000000"/>
          <w:sz w:val="24"/>
          <w:szCs w:val="24"/>
          <w:lang w:eastAsia="ru-RU"/>
        </w:rPr>
        <w:t xml:space="preserve">. После устранения Подрядчиком всех замечаний, недостатков, допущенных в ходе выполнения работ, Заказчик </w:t>
      </w:r>
      <w:r w:rsidR="00F86025">
        <w:rPr>
          <w:rFonts w:ascii="Times New Roman" w:eastAsia="Arial Unicode MS" w:hAnsi="Times New Roman" w:cs="Times New Roman"/>
          <w:snapToGrid w:val="0"/>
          <w:color w:val="000000"/>
          <w:sz w:val="24"/>
          <w:szCs w:val="24"/>
          <w:lang w:eastAsia="ru-RU"/>
        </w:rPr>
        <w:t xml:space="preserve">повторно </w:t>
      </w:r>
      <w:r w:rsidRPr="0068552E">
        <w:rPr>
          <w:rFonts w:ascii="Times New Roman" w:eastAsia="Arial Unicode MS" w:hAnsi="Times New Roman" w:cs="Times New Roman"/>
          <w:snapToGrid w:val="0"/>
          <w:color w:val="000000"/>
          <w:sz w:val="24"/>
          <w:szCs w:val="24"/>
          <w:lang w:eastAsia="ru-RU"/>
        </w:rPr>
        <w:t>проводит приемку результата выполненных работ, руководствуясь пунктом 4.</w:t>
      </w:r>
      <w:r w:rsidR="00B1328B">
        <w:rPr>
          <w:rFonts w:ascii="Times New Roman" w:eastAsia="Arial Unicode MS" w:hAnsi="Times New Roman" w:cs="Times New Roman"/>
          <w:snapToGrid w:val="0"/>
          <w:color w:val="000000"/>
          <w:sz w:val="24"/>
          <w:szCs w:val="24"/>
          <w:lang w:eastAsia="ru-RU"/>
        </w:rPr>
        <w:t>6</w:t>
      </w:r>
      <w:r w:rsidRPr="0068552E">
        <w:rPr>
          <w:rFonts w:ascii="Times New Roman" w:eastAsia="Arial Unicode MS" w:hAnsi="Times New Roman" w:cs="Times New Roman"/>
          <w:snapToGrid w:val="0"/>
          <w:color w:val="000000"/>
          <w:sz w:val="24"/>
          <w:szCs w:val="24"/>
          <w:lang w:eastAsia="ru-RU"/>
        </w:rPr>
        <w:t xml:space="preserve"> настоящего Договора.</w:t>
      </w:r>
    </w:p>
    <w:p w14:paraId="46567D94" w14:textId="77777777" w:rsidR="009D69D6" w:rsidRPr="00BD41B2"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w:t>
      </w:r>
      <w:r w:rsidR="00121250">
        <w:rPr>
          <w:rFonts w:ascii="Times New Roman" w:eastAsia="Arial Unicode MS" w:hAnsi="Times New Roman" w:cs="Times New Roman"/>
          <w:snapToGrid w:val="0"/>
          <w:color w:val="000000"/>
          <w:sz w:val="24"/>
          <w:szCs w:val="24"/>
          <w:lang w:eastAsia="ru-RU"/>
        </w:rPr>
        <w:t>9</w:t>
      </w:r>
      <w:r>
        <w:rPr>
          <w:rFonts w:ascii="Times New Roman" w:eastAsia="Arial Unicode MS" w:hAnsi="Times New Roman" w:cs="Times New Roman"/>
          <w:snapToGrid w:val="0"/>
          <w:color w:val="000000"/>
          <w:sz w:val="24"/>
          <w:szCs w:val="24"/>
          <w:lang w:eastAsia="ru-RU"/>
        </w:rPr>
        <w:t xml:space="preserve">. </w:t>
      </w:r>
      <w:r w:rsidRPr="00BD41B2">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7F1C7BEA" w14:textId="77777777" w:rsidR="009D69D6"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02CAC875" w14:textId="77777777" w:rsidR="009D69D6" w:rsidRPr="00BD41B2"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w:t>
      </w:r>
      <w:r w:rsidR="00121250">
        <w:rPr>
          <w:rFonts w:ascii="Times New Roman" w:eastAsia="Arial Unicode MS" w:hAnsi="Times New Roman" w:cs="Times New Roman"/>
          <w:snapToGrid w:val="0"/>
          <w:color w:val="000000"/>
          <w:sz w:val="24"/>
          <w:szCs w:val="24"/>
          <w:lang w:eastAsia="ru-RU"/>
        </w:rPr>
        <w:t>10</w:t>
      </w:r>
      <w:r>
        <w:rPr>
          <w:rFonts w:ascii="Times New Roman" w:eastAsia="Arial Unicode MS" w:hAnsi="Times New Roman" w:cs="Times New Roman"/>
          <w:snapToGrid w:val="0"/>
          <w:color w:val="000000"/>
          <w:sz w:val="24"/>
          <w:szCs w:val="24"/>
          <w:lang w:eastAsia="ru-RU"/>
        </w:rPr>
        <w:t xml:space="preserve">. </w:t>
      </w:r>
      <w:r w:rsidRPr="00BD41B2">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3878DB24" w14:textId="77777777" w:rsidR="009D69D6" w:rsidRPr="00BD41B2"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0F7BB51F" w14:textId="77777777" w:rsidR="009D69D6" w:rsidRDefault="009D69D6"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w:t>
      </w:r>
      <w:r>
        <w:rPr>
          <w:rFonts w:ascii="Times New Roman" w:eastAsia="Arial Unicode MS" w:hAnsi="Times New Roman" w:cs="Times New Roman"/>
          <w:snapToGrid w:val="0"/>
          <w:color w:val="000000"/>
          <w:sz w:val="24"/>
          <w:szCs w:val="24"/>
          <w:lang w:eastAsia="ru-RU"/>
        </w:rPr>
        <w:t>ми третьих лиц.</w:t>
      </w:r>
    </w:p>
    <w:p w14:paraId="17E023DB" w14:textId="77777777" w:rsidR="009D69D6" w:rsidRDefault="00121250"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009D69D6">
        <w:rPr>
          <w:rFonts w:ascii="Times New Roman" w:eastAsia="Arial Unicode MS" w:hAnsi="Times New Roman" w:cs="Times New Roman"/>
          <w:snapToGrid w:val="0"/>
          <w:color w:val="000000"/>
          <w:sz w:val="24"/>
          <w:szCs w:val="24"/>
          <w:lang w:eastAsia="ru-RU"/>
        </w:rPr>
        <w:t xml:space="preserve"> </w:t>
      </w:r>
      <w:r w:rsidR="009D69D6" w:rsidRPr="00AF1F92">
        <w:rPr>
          <w:rFonts w:ascii="Times New Roman" w:eastAsia="Arial Unicode MS" w:hAnsi="Times New Roman" w:cs="Times New Roman"/>
          <w:snapToGrid w:val="0"/>
          <w:color w:val="000000"/>
          <w:sz w:val="24"/>
          <w:szCs w:val="24"/>
          <w:lang w:eastAsia="ru-RU"/>
        </w:rPr>
        <w:t xml:space="preserve">Риск случайной гибели </w:t>
      </w:r>
      <w:r w:rsidR="009D69D6">
        <w:rPr>
          <w:rFonts w:ascii="Times New Roman" w:eastAsia="Arial Unicode MS" w:hAnsi="Times New Roman" w:cs="Times New Roman"/>
          <w:snapToGrid w:val="0"/>
          <w:color w:val="000000"/>
          <w:sz w:val="24"/>
          <w:szCs w:val="24"/>
          <w:lang w:eastAsia="ru-RU"/>
        </w:rPr>
        <w:t xml:space="preserve">и повреждения результата работ до момента подписания Заказчиком акта сдачи-приемки выполненных работ </w:t>
      </w:r>
      <w:r w:rsidR="009D69D6" w:rsidRPr="00AF1F92">
        <w:rPr>
          <w:rFonts w:ascii="Times New Roman" w:eastAsia="Arial Unicode MS" w:hAnsi="Times New Roman" w:cs="Times New Roman"/>
          <w:snapToGrid w:val="0"/>
          <w:color w:val="000000"/>
          <w:sz w:val="24"/>
          <w:szCs w:val="24"/>
          <w:lang w:eastAsia="ru-RU"/>
        </w:rPr>
        <w:t>несет Подрядчик.</w:t>
      </w:r>
    </w:p>
    <w:p w14:paraId="0CCC47E0" w14:textId="77777777" w:rsidR="00121250" w:rsidRDefault="00121250"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p>
    <w:p w14:paraId="13EE2283" w14:textId="77777777" w:rsidR="000B3F88" w:rsidRPr="000B3F88" w:rsidRDefault="000B3F88" w:rsidP="00BC4C5F">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Права и обязанности Сторон</w:t>
      </w:r>
    </w:p>
    <w:p w14:paraId="31AEAFAB" w14:textId="77777777" w:rsidR="000B3F88" w:rsidRPr="000B3F88" w:rsidRDefault="000B3F88" w:rsidP="00BC4C5F">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1595EFD1" w14:textId="77777777" w:rsidR="000B3F88" w:rsidRPr="000B3F88" w:rsidRDefault="000B3F88" w:rsidP="00BC4C5F">
      <w:pPr>
        <w:shd w:val="clear" w:color="auto" w:fill="FFFFFF"/>
        <w:tabs>
          <w:tab w:val="left" w:pos="993"/>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5.1.</w:t>
      </w:r>
      <w:r w:rsidRPr="000B3F88">
        <w:rPr>
          <w:rFonts w:ascii="Times New Roman" w:eastAsia="Arial Unicode MS" w:hAnsi="Times New Roman" w:cs="Times New Roman"/>
          <w:b/>
          <w:snapToGrid w:val="0"/>
          <w:color w:val="000000"/>
          <w:sz w:val="24"/>
          <w:szCs w:val="24"/>
          <w:lang w:eastAsia="ru-RU"/>
        </w:rPr>
        <w:tab/>
        <w:t>Заказчик вправе:</w:t>
      </w:r>
    </w:p>
    <w:p w14:paraId="341DDD59"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8C1708D"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результатов выполненных работ, предусмотренных настоящим Договором и Техническим заданием (Приложение №1 к настоящему Договору), подтверждающих исполнение обязательств.</w:t>
      </w:r>
    </w:p>
    <w:p w14:paraId="3007CD88"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36649B12"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4C9DD203"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w:t>
      </w:r>
      <w:r w:rsidRPr="000B3F88">
        <w:rPr>
          <w:rFonts w:ascii="Times New Roman" w:eastAsia="Arial Unicode MS" w:hAnsi="Times New Roman" w:cs="Times New Roman"/>
          <w:snapToGrid w:val="0"/>
          <w:color w:val="000000"/>
          <w:sz w:val="24"/>
          <w:szCs w:val="24"/>
          <w:lang w:eastAsia="ru-RU"/>
        </w:rPr>
        <w:lastRenderedPageBreak/>
        <w:t>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D8E9A13"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42B9B4B4"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9562326"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предусмотренным разделом </w:t>
      </w:r>
      <w:r w:rsidR="00F86025">
        <w:rPr>
          <w:rFonts w:ascii="Times New Roman" w:eastAsia="Arial Unicode MS" w:hAnsi="Times New Roman" w:cs="Times New Roman"/>
          <w:snapToGrid w:val="0"/>
          <w:color w:val="000000"/>
          <w:sz w:val="24"/>
          <w:szCs w:val="24"/>
          <w:lang w:eastAsia="ru-RU"/>
        </w:rPr>
        <w:t>8</w:t>
      </w:r>
      <w:r w:rsidRPr="000B3F88">
        <w:rPr>
          <w:rFonts w:ascii="Times New Roman" w:eastAsia="Arial Unicode MS" w:hAnsi="Times New Roman" w:cs="Times New Roman"/>
          <w:snapToGrid w:val="0"/>
          <w:color w:val="000000"/>
          <w:sz w:val="24"/>
          <w:szCs w:val="24"/>
          <w:lang w:eastAsia="ru-RU"/>
        </w:rPr>
        <w:t xml:space="preserve"> настоящего Договора.</w:t>
      </w:r>
    </w:p>
    <w:p w14:paraId="288F46C4" w14:textId="77777777" w:rsidR="000B3F88" w:rsidRPr="000B3F88" w:rsidRDefault="000B3F88" w:rsidP="00BC4C5F">
      <w:pPr>
        <w:numPr>
          <w:ilvl w:val="2"/>
          <w:numId w:val="5"/>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1B9A9E81" w14:textId="77777777" w:rsidR="000B3F88" w:rsidRPr="000B3F88" w:rsidRDefault="000B3F88" w:rsidP="00BC4C5F">
      <w:pPr>
        <w:numPr>
          <w:ilvl w:val="2"/>
          <w:numId w:val="5"/>
        </w:numPr>
        <w:shd w:val="clear" w:color="auto" w:fill="FFFFFF"/>
        <w:tabs>
          <w:tab w:val="left" w:pos="993"/>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15BF716A" w14:textId="77777777" w:rsidR="000B3F88" w:rsidRPr="000B3F88" w:rsidRDefault="000B3F88" w:rsidP="00BC4C5F">
      <w:pPr>
        <w:numPr>
          <w:ilvl w:val="1"/>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Заказчик обязан:</w:t>
      </w:r>
    </w:p>
    <w:p w14:paraId="6C6EABF9" w14:textId="77777777" w:rsidR="000B3F88" w:rsidRPr="000B3F88" w:rsidRDefault="000B3F88" w:rsidP="00BC4C5F">
      <w:pPr>
        <w:numPr>
          <w:ilvl w:val="2"/>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6CC85FB2" w14:textId="77777777" w:rsidR="000B3F88" w:rsidRPr="000B3F88" w:rsidRDefault="000B3F88" w:rsidP="00BC4C5F">
      <w:pPr>
        <w:numPr>
          <w:ilvl w:val="2"/>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5E0C33C3" w14:textId="77777777" w:rsidR="000B3F88" w:rsidRPr="000B3F88" w:rsidRDefault="000B3F88" w:rsidP="00BC4C5F">
      <w:pPr>
        <w:numPr>
          <w:ilvl w:val="2"/>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152AA2AC" w14:textId="77777777" w:rsidR="000B3F88" w:rsidRPr="000B3F88" w:rsidRDefault="000B3F88" w:rsidP="00BC4C5F">
      <w:pPr>
        <w:numPr>
          <w:ilvl w:val="2"/>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0B3F88">
        <w:rPr>
          <w:rFonts w:ascii="Times New Roman" w:eastAsia="Arial Unicode MS" w:hAnsi="Times New Roman" w:cs="Times New Roman"/>
          <w:iCs/>
          <w:snapToGrid w:val="0"/>
          <w:color w:val="000000"/>
          <w:sz w:val="24"/>
          <w:szCs w:val="24"/>
          <w:lang w:eastAsia="ru-RU"/>
        </w:rPr>
        <w:t>при</w:t>
      </w:r>
      <w:r w:rsidRPr="000B3F88">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FAF6A5E" w14:textId="77777777" w:rsidR="000B3F88" w:rsidRPr="000B3F88" w:rsidRDefault="000B3F88" w:rsidP="00BC4C5F">
      <w:pPr>
        <w:numPr>
          <w:ilvl w:val="2"/>
          <w:numId w:val="5"/>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27904F5F" w14:textId="77777777" w:rsidR="000B3F88" w:rsidRPr="000B3F88" w:rsidRDefault="000B3F88" w:rsidP="00BC4C5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5.3. Подрядчик вправе:</w:t>
      </w:r>
    </w:p>
    <w:p w14:paraId="6641C454" w14:textId="77777777" w:rsidR="000B3F88" w:rsidRPr="000B3F88" w:rsidRDefault="000B3F88" w:rsidP="00BC4C5F">
      <w:pPr>
        <w:numPr>
          <w:ilvl w:val="2"/>
          <w:numId w:val="6"/>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актов сдачи-приемки выполненных работ по настоящему Договору на основании представленных Подрядчиком документов.</w:t>
      </w:r>
    </w:p>
    <w:p w14:paraId="0415BC09" w14:textId="77777777" w:rsidR="000B3F88" w:rsidRPr="000B3F88" w:rsidRDefault="000B3F88" w:rsidP="00BC4C5F">
      <w:pPr>
        <w:numPr>
          <w:ilvl w:val="2"/>
          <w:numId w:val="6"/>
        </w:numPr>
        <w:shd w:val="clear" w:color="auto" w:fill="FFFFFF"/>
        <w:tabs>
          <w:tab w:val="left" w:pos="709"/>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50DB5FDD" w14:textId="77777777" w:rsidR="000B3F88" w:rsidRPr="000B3F88" w:rsidRDefault="000B3F88" w:rsidP="00BC4C5F">
      <w:pPr>
        <w:numPr>
          <w:ilvl w:val="2"/>
          <w:numId w:val="6"/>
        </w:numPr>
        <w:shd w:val="clear" w:color="auto" w:fill="FFFFFF"/>
        <w:tabs>
          <w:tab w:val="left" w:pos="709"/>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0AF97CC7" w14:textId="77777777" w:rsidR="000B3F88" w:rsidRPr="000B3F88" w:rsidRDefault="000B3F88" w:rsidP="00BC4C5F">
      <w:pPr>
        <w:shd w:val="clear" w:color="auto" w:fill="FFFFFF"/>
        <w:tabs>
          <w:tab w:val="left" w:pos="709"/>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20348974" w14:textId="77777777" w:rsidR="000B3F88" w:rsidRPr="000B3F88" w:rsidRDefault="000B3F88" w:rsidP="00BC4C5F">
      <w:pPr>
        <w:shd w:val="clear" w:color="auto" w:fill="FFFFFF"/>
        <w:tabs>
          <w:tab w:val="left" w:pos="709"/>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14:paraId="1A89F299"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lastRenderedPageBreak/>
        <w:t>5.3.5.</w:t>
      </w:r>
      <w:r w:rsidRPr="000B3F88">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392C87B0"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7C5E35F0"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5.4.</w:t>
      </w:r>
      <w:r w:rsidRPr="000B3F88">
        <w:rPr>
          <w:rFonts w:ascii="Times New Roman" w:eastAsia="Arial Unicode MS" w:hAnsi="Times New Roman" w:cs="Times New Roman"/>
          <w:b/>
          <w:snapToGrid w:val="0"/>
          <w:color w:val="000000"/>
          <w:sz w:val="24"/>
          <w:szCs w:val="24"/>
          <w:lang w:eastAsia="ru-RU"/>
        </w:rPr>
        <w:tab/>
        <w:t xml:space="preserve"> Подрядчик обязан:</w:t>
      </w:r>
    </w:p>
    <w:p w14:paraId="45483192"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5.4.1.</w:t>
      </w:r>
      <w:r w:rsidRPr="000B3F88">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7DA291C4"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60BF0356"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14:paraId="1AEFF341"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0253C581"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2CCA4E0"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FDE1C5D"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66F2F758"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1207E9D3"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5.4.9. 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54A20AFC"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5.4.1</w:t>
      </w:r>
      <w:r w:rsidR="009652D0">
        <w:rPr>
          <w:rFonts w:ascii="Times New Roman" w:eastAsia="Arial Unicode MS" w:hAnsi="Times New Roman" w:cs="Times New Roman"/>
          <w:snapToGrid w:val="0"/>
          <w:color w:val="000000"/>
          <w:sz w:val="24"/>
          <w:szCs w:val="24"/>
          <w:lang w:eastAsia="ru-RU"/>
        </w:rPr>
        <w:t>0</w:t>
      </w:r>
      <w:r w:rsidRPr="000B3F88">
        <w:rPr>
          <w:rFonts w:ascii="Times New Roman" w:eastAsia="Arial Unicode MS" w:hAnsi="Times New Roman" w:cs="Times New Roman"/>
          <w:snapToGrid w:val="0"/>
          <w:color w:val="000000"/>
          <w:sz w:val="24"/>
          <w:szCs w:val="24"/>
          <w:lang w:eastAsia="ru-RU"/>
        </w:rPr>
        <w:t xml:space="preserve">. Осуществить доставку материалов на место </w:t>
      </w:r>
      <w:r w:rsidR="00125AA6">
        <w:rPr>
          <w:rFonts w:ascii="Times New Roman" w:eastAsia="Arial Unicode MS" w:hAnsi="Times New Roman" w:cs="Times New Roman"/>
          <w:snapToGrid w:val="0"/>
          <w:color w:val="000000"/>
          <w:sz w:val="24"/>
          <w:szCs w:val="24"/>
          <w:lang w:eastAsia="ru-RU"/>
        </w:rPr>
        <w:t>выполнения работ</w:t>
      </w:r>
      <w:r w:rsidRPr="000B3F88">
        <w:rPr>
          <w:rFonts w:ascii="Times New Roman" w:eastAsia="Arial Unicode MS" w:hAnsi="Times New Roman" w:cs="Times New Roman"/>
          <w:snapToGrid w:val="0"/>
          <w:color w:val="000000"/>
          <w:sz w:val="24"/>
          <w:szCs w:val="24"/>
          <w:lang w:eastAsia="ru-RU"/>
        </w:rPr>
        <w:t xml:space="preserve"> в рамках настоящего Договора за свой счет.</w:t>
      </w:r>
    </w:p>
    <w:p w14:paraId="678C3C63" w14:textId="77777777" w:rsidR="000B3F88" w:rsidRPr="000B3F88" w:rsidRDefault="000B3F8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lastRenderedPageBreak/>
        <w:t>5.4.1</w:t>
      </w:r>
      <w:r w:rsidR="009652D0">
        <w:rPr>
          <w:rFonts w:ascii="Times New Roman" w:eastAsia="Arial Unicode MS" w:hAnsi="Times New Roman" w:cs="Times New Roman"/>
          <w:snapToGrid w:val="0"/>
          <w:color w:val="000000"/>
          <w:sz w:val="24"/>
          <w:szCs w:val="24"/>
          <w:lang w:eastAsia="ru-RU"/>
        </w:rPr>
        <w:t>1</w:t>
      </w:r>
      <w:r w:rsidRPr="000B3F88">
        <w:rPr>
          <w:rFonts w:ascii="Times New Roman" w:eastAsia="Arial Unicode MS" w:hAnsi="Times New Roman" w:cs="Times New Roman"/>
          <w:snapToGrid w:val="0"/>
          <w:color w:val="000000"/>
          <w:sz w:val="24"/>
          <w:szCs w:val="24"/>
          <w:lang w:eastAsia="ru-RU"/>
        </w:rPr>
        <w:t>. Обеспечить в ходе выполнения работ мероприятия по технике безопасности, пожарной безопасности, рациональному использованию территории, охране окружающей среды, зеленых насаждений и земли.</w:t>
      </w:r>
    </w:p>
    <w:p w14:paraId="09F58FD0" w14:textId="77777777" w:rsidR="000B3F88" w:rsidRPr="000B3F88" w:rsidRDefault="009652D0"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5.4.12</w:t>
      </w:r>
      <w:r w:rsidR="000B3F88" w:rsidRPr="000B3F88">
        <w:rPr>
          <w:rFonts w:ascii="Times New Roman" w:eastAsia="Arial Unicode MS" w:hAnsi="Times New Roman" w:cs="Times New Roman"/>
          <w:snapToGrid w:val="0"/>
          <w:color w:val="000000"/>
          <w:sz w:val="24"/>
          <w:szCs w:val="24"/>
          <w:lang w:eastAsia="ru-RU"/>
        </w:rPr>
        <w:t>. По окончании выполнения работ в рамках настоящего Договора осуществить вывоз строительного и иного мусора, образовавшегося во время производства работ.</w:t>
      </w:r>
    </w:p>
    <w:p w14:paraId="2C9ADCFB" w14:textId="77777777" w:rsidR="000B3F88" w:rsidRPr="000B3F88" w:rsidRDefault="009652D0"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5.4.13</w:t>
      </w:r>
      <w:r w:rsidR="000B3F88" w:rsidRPr="000B3F88">
        <w:rPr>
          <w:rFonts w:ascii="Times New Roman" w:eastAsia="Arial Unicode MS" w:hAnsi="Times New Roman" w:cs="Times New Roman"/>
          <w:snapToGrid w:val="0"/>
          <w:color w:val="000000"/>
          <w:sz w:val="24"/>
          <w:szCs w:val="24"/>
          <w:lang w:eastAsia="ru-RU"/>
        </w:rPr>
        <w:t>. При необходимости оформить все необходимые разрешения и допуски для выполнения работ.</w:t>
      </w:r>
    </w:p>
    <w:p w14:paraId="4C1C486C" w14:textId="77777777" w:rsidR="000B3F88" w:rsidRDefault="009652D0"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5.4.14</w:t>
      </w:r>
      <w:r w:rsidR="000B3F88" w:rsidRPr="000B3F88">
        <w:rPr>
          <w:rFonts w:ascii="Times New Roman" w:eastAsia="Arial Unicode MS" w:hAnsi="Times New Roman" w:cs="Times New Roman"/>
          <w:snapToGrid w:val="0"/>
          <w:color w:val="000000"/>
          <w:sz w:val="24"/>
          <w:szCs w:val="24"/>
          <w:lang w:eastAsia="ru-RU"/>
        </w:rPr>
        <w:t>. Соблюдать конфиденциальность в отношении всей информации, ставшей известной ему в связи с исполнением обязательств по настоящему Договору.</w:t>
      </w:r>
    </w:p>
    <w:p w14:paraId="74133CC2" w14:textId="77777777" w:rsidR="00925317" w:rsidRDefault="00925317"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5.4.15. </w:t>
      </w:r>
      <w:r w:rsidRPr="00925317">
        <w:rPr>
          <w:rFonts w:ascii="Times New Roman" w:eastAsia="Arial Unicode MS" w:hAnsi="Times New Roman" w:cs="Times New Roman"/>
          <w:snapToGrid w:val="0"/>
          <w:color w:val="000000"/>
          <w:sz w:val="24"/>
          <w:szCs w:val="24"/>
          <w:lang w:eastAsia="ru-RU"/>
        </w:rPr>
        <w:t>Обеспечивать в процессе выполнения работ по настоящему Договору собственными силами и за свой счет содержание рабочей площадки, объекта и прилегающей к нему территории в надлежащем санитарном состоянии, свободными от отходов, накапливаемых в результате выполнения работ, путем систематической уборки, вывоза и утилизации отходов производства.</w:t>
      </w:r>
    </w:p>
    <w:p w14:paraId="210EE367" w14:textId="77777777" w:rsidR="00125AA6" w:rsidRPr="000B3F88" w:rsidRDefault="00125AA6" w:rsidP="00BC4C5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336A2E2" w14:textId="77777777" w:rsidR="00125AA6" w:rsidRPr="00125AA6" w:rsidRDefault="00125AA6" w:rsidP="00BC4C5F">
      <w:pPr>
        <w:numPr>
          <w:ilvl w:val="0"/>
          <w:numId w:val="7"/>
        </w:numPr>
        <w:spacing w:after="0" w:line="276" w:lineRule="auto"/>
        <w:jc w:val="center"/>
        <w:rPr>
          <w:rFonts w:ascii="Times New Roman" w:hAnsi="Times New Roman" w:cs="Times New Roman"/>
          <w:b/>
          <w:bCs/>
          <w:sz w:val="24"/>
          <w:szCs w:val="24"/>
        </w:rPr>
      </w:pPr>
      <w:r w:rsidRPr="00125AA6">
        <w:rPr>
          <w:rFonts w:ascii="Times New Roman" w:hAnsi="Times New Roman" w:cs="Times New Roman"/>
          <w:b/>
          <w:bCs/>
          <w:sz w:val="24"/>
          <w:szCs w:val="24"/>
        </w:rPr>
        <w:t>Гарантии</w:t>
      </w:r>
    </w:p>
    <w:p w14:paraId="7213A857" w14:textId="77777777" w:rsidR="00125AA6" w:rsidRPr="00125AA6" w:rsidRDefault="00125AA6" w:rsidP="00BC4C5F">
      <w:pPr>
        <w:spacing w:after="0" w:line="276" w:lineRule="auto"/>
        <w:ind w:left="1778"/>
        <w:rPr>
          <w:rFonts w:ascii="Times New Roman" w:hAnsi="Times New Roman" w:cs="Times New Roman"/>
          <w:b/>
          <w:bCs/>
          <w:sz w:val="24"/>
          <w:szCs w:val="24"/>
        </w:rPr>
      </w:pPr>
    </w:p>
    <w:p w14:paraId="772E158D" w14:textId="77777777" w:rsidR="00125AA6" w:rsidRPr="00125AA6" w:rsidRDefault="00125AA6" w:rsidP="00BC4C5F">
      <w:pPr>
        <w:spacing w:after="0" w:line="276" w:lineRule="auto"/>
        <w:ind w:firstLine="709"/>
        <w:jc w:val="both"/>
        <w:rPr>
          <w:rFonts w:ascii="Times New Roman" w:hAnsi="Times New Roman" w:cs="Times New Roman"/>
          <w:sz w:val="24"/>
          <w:szCs w:val="24"/>
        </w:rPr>
      </w:pPr>
      <w:r w:rsidRPr="00125AA6">
        <w:rPr>
          <w:rFonts w:ascii="Times New Roman" w:hAnsi="Times New Roman" w:cs="Times New Roman"/>
          <w:bCs/>
          <w:sz w:val="24"/>
          <w:szCs w:val="24"/>
        </w:rPr>
        <w:t>6.1.</w:t>
      </w:r>
      <w:r w:rsidRPr="00125AA6">
        <w:rPr>
          <w:rFonts w:ascii="Times New Roman" w:hAnsi="Times New Roman" w:cs="Times New Roman"/>
          <w:bCs/>
          <w:sz w:val="24"/>
          <w:szCs w:val="24"/>
        </w:rPr>
        <w:tab/>
      </w:r>
      <w:r w:rsidRPr="00125AA6">
        <w:rPr>
          <w:rFonts w:ascii="Times New Roman" w:hAnsi="Times New Roman" w:cs="Times New Roman"/>
          <w:sz w:val="24"/>
          <w:szCs w:val="24"/>
        </w:rPr>
        <w:t>Подрядчик гарантирует качество выполненных работ в соответствии с требованиями, указанными в Техническом задании (Приложение №1 к настоящему Договору)</w:t>
      </w:r>
      <w:r w:rsidR="000E05EA">
        <w:rPr>
          <w:rFonts w:ascii="Times New Roman" w:hAnsi="Times New Roman" w:cs="Times New Roman"/>
          <w:sz w:val="24"/>
          <w:szCs w:val="24"/>
        </w:rPr>
        <w:t xml:space="preserve">, качественное исполнение росписи, ровные края, равномерный </w:t>
      </w:r>
      <w:proofErr w:type="spellStart"/>
      <w:r w:rsidR="000E05EA">
        <w:rPr>
          <w:rFonts w:ascii="Times New Roman" w:hAnsi="Times New Roman" w:cs="Times New Roman"/>
          <w:sz w:val="24"/>
          <w:szCs w:val="24"/>
        </w:rPr>
        <w:t>прокрас</w:t>
      </w:r>
      <w:proofErr w:type="spellEnd"/>
      <w:r w:rsidR="000E05EA">
        <w:rPr>
          <w:rFonts w:ascii="Times New Roman" w:hAnsi="Times New Roman" w:cs="Times New Roman"/>
          <w:sz w:val="24"/>
          <w:szCs w:val="24"/>
        </w:rPr>
        <w:t xml:space="preserve">, аккуратное исполнение фактур, отсутствие затёков краски на соседних поверхностях. </w:t>
      </w:r>
    </w:p>
    <w:p w14:paraId="3DFDBD7B"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6.2. Гарантийный срок на выполненные работы составляет </w:t>
      </w:r>
      <w:r>
        <w:rPr>
          <w:rFonts w:ascii="Times New Roman" w:hAnsi="Times New Roman" w:cs="Times New Roman"/>
          <w:bCs/>
          <w:sz w:val="24"/>
          <w:szCs w:val="24"/>
        </w:rPr>
        <w:t>12 (двенадцать</w:t>
      </w:r>
      <w:r w:rsidRPr="00125AA6">
        <w:rPr>
          <w:rFonts w:ascii="Times New Roman" w:hAnsi="Times New Roman" w:cs="Times New Roman"/>
          <w:bCs/>
          <w:sz w:val="24"/>
          <w:szCs w:val="24"/>
        </w:rPr>
        <w:t>) месяцев с момента подписания акта сдачи-приёмки выполненных работ</w:t>
      </w:r>
      <w:r>
        <w:rPr>
          <w:rFonts w:ascii="Times New Roman" w:hAnsi="Times New Roman" w:cs="Times New Roman"/>
          <w:bCs/>
          <w:sz w:val="24"/>
          <w:szCs w:val="24"/>
        </w:rPr>
        <w:t xml:space="preserve"> в рамках 2 этапа</w:t>
      </w:r>
      <w:r w:rsidRPr="00125AA6">
        <w:rPr>
          <w:rFonts w:ascii="Times New Roman" w:hAnsi="Times New Roman" w:cs="Times New Roman"/>
          <w:bCs/>
          <w:sz w:val="24"/>
          <w:szCs w:val="24"/>
        </w:rPr>
        <w:t xml:space="preserve">. </w:t>
      </w:r>
    </w:p>
    <w:p w14:paraId="4A5AE9E1"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1CCB408C"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C77EC3D"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5FAEAE89"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6.5. При выявлении недостатков (дефекта, ошибок) Подрядчик должен:</w:t>
      </w:r>
    </w:p>
    <w:p w14:paraId="4B6A9775"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53414D9A"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0B4AEE95"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54AF713E"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Гарантийный срок в этом случае продлевается соответственно на период устранения ошибок. </w:t>
      </w:r>
    </w:p>
    <w:p w14:paraId="69982A51"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w:t>
      </w:r>
      <w:r w:rsidRPr="00125AA6">
        <w:rPr>
          <w:rFonts w:ascii="Times New Roman" w:hAnsi="Times New Roman" w:cs="Times New Roman"/>
          <w:bCs/>
          <w:sz w:val="24"/>
          <w:szCs w:val="24"/>
        </w:rPr>
        <w:lastRenderedPageBreak/>
        <w:t>экономический ущерб для Заказчика, Подрядчик обязан возместить ущерб в согласованные с Заказчиком сроки.</w:t>
      </w:r>
    </w:p>
    <w:p w14:paraId="0D9C5A9E"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424D162C" w14:textId="77777777" w:rsidR="00125AA6" w:rsidRP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2258675C" w14:textId="77777777" w:rsidR="00125AA6" w:rsidRDefault="00125AA6" w:rsidP="00BC4C5F">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481F1F0" w14:textId="77777777" w:rsidR="00925317" w:rsidRDefault="00925317" w:rsidP="00BC4C5F">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6.9. </w:t>
      </w:r>
      <w:r w:rsidRPr="00925317">
        <w:rPr>
          <w:rFonts w:ascii="Times New Roman" w:hAnsi="Times New Roman" w:cs="Times New Roman"/>
          <w:bCs/>
          <w:sz w:val="24"/>
          <w:szCs w:val="24"/>
        </w:rPr>
        <w:t>Все материалы, используемые Подрядчиком для выполнения работ должны быть безопасными для окружающей среды при эксплуатации и не токсичными по отношению к человеку и соответствовать требованиям экологических, санитарно-гигиенических, противопожарных норм законодательства Российской Федерации, должны быть износоустойчивыми, влагостойкими, морозоустойчивыми, специализированными для нанесения на фасады здания, для наружного применения, устойчивыми к воздействию внешней среды с учетом гарантийного срока материалов.</w:t>
      </w:r>
    </w:p>
    <w:p w14:paraId="782B62E5" w14:textId="77777777" w:rsidR="004E7287" w:rsidRDefault="004E7287" w:rsidP="00BC4C5F">
      <w:pPr>
        <w:spacing w:after="0" w:line="276" w:lineRule="auto"/>
        <w:ind w:firstLine="709"/>
        <w:jc w:val="both"/>
        <w:rPr>
          <w:rFonts w:ascii="Times New Roman" w:hAnsi="Times New Roman" w:cs="Times New Roman"/>
          <w:bCs/>
          <w:sz w:val="24"/>
          <w:szCs w:val="24"/>
        </w:rPr>
      </w:pPr>
    </w:p>
    <w:p w14:paraId="337DDBCF" w14:textId="77777777" w:rsidR="00125AA6" w:rsidRDefault="00125AA6" w:rsidP="00BC4C5F">
      <w:pPr>
        <w:numPr>
          <w:ilvl w:val="0"/>
          <w:numId w:val="6"/>
        </w:numPr>
        <w:shd w:val="clear" w:color="auto" w:fill="FFFFFF"/>
        <w:spacing w:after="0" w:line="276" w:lineRule="auto"/>
        <w:jc w:val="center"/>
        <w:rPr>
          <w:rFonts w:ascii="Times New Roman" w:hAnsi="Times New Roman" w:cs="Times New Roman"/>
          <w:bCs/>
          <w:snapToGrid w:val="0"/>
          <w:sz w:val="24"/>
          <w:szCs w:val="24"/>
        </w:rPr>
      </w:pPr>
      <w:r w:rsidRPr="00125AA6">
        <w:rPr>
          <w:rFonts w:ascii="Times New Roman" w:hAnsi="Times New Roman" w:cs="Times New Roman"/>
          <w:b/>
          <w:snapToGrid w:val="0"/>
          <w:sz w:val="24"/>
          <w:szCs w:val="24"/>
        </w:rPr>
        <w:t>Ответственность Сторон</w:t>
      </w:r>
    </w:p>
    <w:p w14:paraId="7E666E56" w14:textId="77777777" w:rsidR="00125AA6" w:rsidRPr="00125AA6" w:rsidRDefault="00125AA6" w:rsidP="00BC4C5F">
      <w:pPr>
        <w:shd w:val="clear" w:color="auto" w:fill="FFFFFF"/>
        <w:spacing w:after="0" w:line="276" w:lineRule="auto"/>
        <w:ind w:left="540"/>
        <w:rPr>
          <w:rFonts w:ascii="Times New Roman" w:hAnsi="Times New Roman" w:cs="Times New Roman"/>
          <w:bCs/>
          <w:snapToGrid w:val="0"/>
          <w:sz w:val="24"/>
          <w:szCs w:val="24"/>
        </w:rPr>
      </w:pPr>
    </w:p>
    <w:p w14:paraId="3AA3C6CA"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.1. </w:t>
      </w:r>
      <w:r w:rsidR="00125AA6" w:rsidRPr="00125AA6">
        <w:rPr>
          <w:rFonts w:ascii="Times New Roman" w:hAnsi="Times New Roman" w:cs="Times New Roman"/>
          <w:snapToGrid w:val="0"/>
          <w:sz w:val="24"/>
          <w:szCs w:val="24"/>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80DFC70"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
          <w:bCs/>
          <w:snapToGrid w:val="0"/>
          <w:sz w:val="24"/>
          <w:szCs w:val="24"/>
        </w:rPr>
      </w:pPr>
      <w:r>
        <w:rPr>
          <w:rFonts w:ascii="Times New Roman" w:hAnsi="Times New Roman" w:cs="Times New Roman"/>
          <w:b/>
          <w:bCs/>
          <w:snapToGrid w:val="0"/>
          <w:sz w:val="24"/>
          <w:szCs w:val="24"/>
        </w:rPr>
        <w:t>7</w:t>
      </w:r>
      <w:r w:rsidR="00125AA6" w:rsidRPr="00125AA6">
        <w:rPr>
          <w:rFonts w:ascii="Times New Roman" w:hAnsi="Times New Roman" w:cs="Times New Roman"/>
          <w:b/>
          <w:bCs/>
          <w:snapToGrid w:val="0"/>
          <w:sz w:val="24"/>
          <w:szCs w:val="24"/>
        </w:rPr>
        <w:t>.2. Ответственность Подрядчика:</w:t>
      </w:r>
    </w:p>
    <w:p w14:paraId="0B9A325A"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.2.1. За нарушение сроков выполнения работ, предусмотренных подпунктами 3.2.1-3.2.</w:t>
      </w:r>
      <w:r w:rsidR="00782665">
        <w:rPr>
          <w:rFonts w:ascii="Times New Roman" w:hAnsi="Times New Roman" w:cs="Times New Roman"/>
          <w:bCs/>
          <w:snapToGrid w:val="0"/>
          <w:sz w:val="24"/>
          <w:szCs w:val="24"/>
        </w:rPr>
        <w:t>4</w:t>
      </w:r>
      <w:r w:rsidR="00125AA6" w:rsidRPr="00125AA6">
        <w:rPr>
          <w:rFonts w:ascii="Times New Roman" w:hAnsi="Times New Roman" w:cs="Times New Roman"/>
          <w:bCs/>
          <w:snapToGrid w:val="0"/>
          <w:sz w:val="24"/>
          <w:szCs w:val="24"/>
        </w:rPr>
        <w:t xml:space="preserve"> пункта 3.2 раздела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58A5C1F" w14:textId="77777777" w:rsidR="00125AA6" w:rsidRPr="00125AA6" w:rsidRDefault="00125AA6" w:rsidP="00BC4C5F">
      <w:pPr>
        <w:shd w:val="clear" w:color="auto" w:fill="FFFFFF"/>
        <w:spacing w:after="0" w:line="276" w:lineRule="auto"/>
        <w:ind w:firstLine="709"/>
        <w:jc w:val="both"/>
        <w:rPr>
          <w:rFonts w:ascii="Times New Roman" w:hAnsi="Times New Roman" w:cs="Times New Roman"/>
          <w:bCs/>
          <w:snapToGrid w:val="0"/>
          <w:sz w:val="24"/>
          <w:szCs w:val="24"/>
        </w:rPr>
      </w:pPr>
      <w:r w:rsidRPr="00125AA6">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неустойки.</w:t>
      </w:r>
    </w:p>
    <w:p w14:paraId="17FCD84C"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.2.2. За нарушение сроков устранения недостатко</w:t>
      </w:r>
      <w:r w:rsidR="006B1B63">
        <w:rPr>
          <w:rFonts w:ascii="Times New Roman" w:hAnsi="Times New Roman" w:cs="Times New Roman"/>
          <w:bCs/>
          <w:snapToGrid w:val="0"/>
          <w:sz w:val="24"/>
          <w:szCs w:val="24"/>
        </w:rPr>
        <w:t xml:space="preserve">в, предусмотренных пунктом 4.3 или </w:t>
      </w:r>
      <w:r w:rsidR="00125AA6" w:rsidRPr="00125AA6">
        <w:rPr>
          <w:rFonts w:ascii="Times New Roman" w:hAnsi="Times New Roman" w:cs="Times New Roman"/>
          <w:bCs/>
          <w:snapToGrid w:val="0"/>
          <w:sz w:val="24"/>
          <w:szCs w:val="24"/>
        </w:rPr>
        <w:t>пунктом 4.7 раздела 4 настоящего Договора Подрядчик обязан уплатить в пользу Заказчика пени в размере 0,5% от стоимости работ в рамках настоящего Договора за каждый день просрочки до фактического исполнения обязательств.</w:t>
      </w:r>
    </w:p>
    <w:p w14:paraId="5A029694" w14:textId="77777777" w:rsidR="00125AA6" w:rsidRPr="00125AA6" w:rsidRDefault="00125AA6" w:rsidP="00BC4C5F">
      <w:pPr>
        <w:shd w:val="clear" w:color="auto" w:fill="FFFFFF"/>
        <w:spacing w:after="0" w:line="276" w:lineRule="auto"/>
        <w:ind w:firstLine="709"/>
        <w:jc w:val="both"/>
        <w:rPr>
          <w:rFonts w:ascii="Times New Roman" w:hAnsi="Times New Roman" w:cs="Times New Roman"/>
          <w:bCs/>
          <w:snapToGrid w:val="0"/>
          <w:sz w:val="24"/>
          <w:szCs w:val="24"/>
        </w:rPr>
      </w:pPr>
      <w:r w:rsidRPr="00125AA6">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неустойки.</w:t>
      </w:r>
    </w:p>
    <w:p w14:paraId="305783BC"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раздела 5 настоящего Договора, Подрядчик обязан уплатить штраф в размере 50 000 (пятьдесят тысяч) рублей 00 копеек за каждого привлеченного субподрядчика.</w:t>
      </w:r>
    </w:p>
    <w:p w14:paraId="28658037"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.2.4. В случае, если Подрядчик в срок, уста</w:t>
      </w:r>
      <w:r w:rsidR="004E7287">
        <w:rPr>
          <w:rFonts w:ascii="Times New Roman" w:hAnsi="Times New Roman" w:cs="Times New Roman"/>
          <w:bCs/>
          <w:snapToGrid w:val="0"/>
          <w:sz w:val="24"/>
          <w:szCs w:val="24"/>
        </w:rPr>
        <w:t>новленный подпунктом 3.2.4</w:t>
      </w:r>
      <w:r w:rsidR="00125AA6" w:rsidRPr="00125AA6">
        <w:rPr>
          <w:rFonts w:ascii="Times New Roman" w:hAnsi="Times New Roman" w:cs="Times New Roman"/>
          <w:bCs/>
          <w:snapToGrid w:val="0"/>
          <w:sz w:val="24"/>
          <w:szCs w:val="24"/>
        </w:rPr>
        <w:t xml:space="preserve"> пункта 3.2 раздела 3 настоящего Договора, не осуществил вывоз строительного и иного мусора, образовавшегося во </w:t>
      </w:r>
      <w:r w:rsidR="00125AA6" w:rsidRPr="00125AA6">
        <w:rPr>
          <w:rFonts w:ascii="Times New Roman" w:hAnsi="Times New Roman" w:cs="Times New Roman"/>
          <w:bCs/>
          <w:snapToGrid w:val="0"/>
          <w:sz w:val="24"/>
          <w:szCs w:val="24"/>
        </w:rPr>
        <w:lastRenderedPageBreak/>
        <w:t>время производства работ (подпункт 5.4.1</w:t>
      </w:r>
      <w:r w:rsidR="004E7287">
        <w:rPr>
          <w:rFonts w:ascii="Times New Roman" w:hAnsi="Times New Roman" w:cs="Times New Roman"/>
          <w:bCs/>
          <w:snapToGrid w:val="0"/>
          <w:sz w:val="24"/>
          <w:szCs w:val="24"/>
        </w:rPr>
        <w:t>2</w:t>
      </w:r>
      <w:r w:rsidR="00125AA6" w:rsidRPr="00125AA6">
        <w:rPr>
          <w:rFonts w:ascii="Times New Roman" w:hAnsi="Times New Roman" w:cs="Times New Roman"/>
          <w:bCs/>
          <w:snapToGrid w:val="0"/>
          <w:sz w:val="24"/>
          <w:szCs w:val="24"/>
        </w:rPr>
        <w:t xml:space="preserve"> пункта 5.4 раздела 5 настоящего Договора), Подрядчик обязан уплатить в пользу Заказчика пени в размере 0,1% от стоимости работ в рамках настоящего Договора за каждый день просрочки до фактического исполнения обязательств.</w:t>
      </w:r>
    </w:p>
    <w:p w14:paraId="58F48B4E" w14:textId="77777777" w:rsidR="00125AA6" w:rsidRPr="00125AA6" w:rsidRDefault="00125AA6" w:rsidP="00BC4C5F">
      <w:pPr>
        <w:shd w:val="clear" w:color="auto" w:fill="FFFFFF"/>
        <w:spacing w:after="0" w:line="276" w:lineRule="auto"/>
        <w:ind w:firstLine="709"/>
        <w:jc w:val="both"/>
        <w:rPr>
          <w:rFonts w:ascii="Times New Roman" w:hAnsi="Times New Roman" w:cs="Times New Roman"/>
          <w:bCs/>
          <w:snapToGrid w:val="0"/>
          <w:sz w:val="24"/>
          <w:szCs w:val="24"/>
        </w:rPr>
      </w:pPr>
      <w:r w:rsidRPr="00125AA6">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пени.</w:t>
      </w:r>
    </w:p>
    <w:p w14:paraId="38911A8F"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.2.5. Расчет неустойки (штрафов, пени), указанных в подпунктах </w:t>
      </w: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.2.1-</w:t>
      </w: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.2.4 пункта </w:t>
      </w: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.2 настоящего Договора, оформляется Заказчиком уведомлением и направляется Подрядчику для ознакомления.   </w:t>
      </w:r>
    </w:p>
    <w:p w14:paraId="31B4B704" w14:textId="77777777" w:rsidR="00125AA6" w:rsidRPr="00125AA6" w:rsidRDefault="00F86025" w:rsidP="00BC4C5F">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.2.6.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hAnsi="Times New Roman" w:cs="Times New Roman"/>
          <w:bCs/>
          <w:snapToGrid w:val="0"/>
          <w:sz w:val="24"/>
          <w:szCs w:val="24"/>
        </w:rPr>
        <w:t>7</w:t>
      </w:r>
      <w:r w:rsidR="00125AA6" w:rsidRPr="00125AA6">
        <w:rPr>
          <w:rFonts w:ascii="Times New Roman" w:hAnsi="Times New Roman" w:cs="Times New Roman"/>
          <w:bCs/>
          <w:snapToGrid w:val="0"/>
          <w:sz w:val="24"/>
          <w:szCs w:val="24"/>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14:paraId="7CDDF0D6"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7</w:t>
      </w:r>
      <w:r w:rsidR="00125AA6" w:rsidRPr="00125AA6">
        <w:rPr>
          <w:rFonts w:ascii="Times New Roman" w:eastAsia="Arial Unicode MS" w:hAnsi="Times New Roman" w:cs="Times New Roman"/>
          <w:b/>
          <w:bCs/>
          <w:snapToGrid w:val="0"/>
          <w:color w:val="000000"/>
          <w:sz w:val="24"/>
          <w:szCs w:val="24"/>
          <w:lang w:eastAsia="ru-RU"/>
        </w:rPr>
        <w:t>.3. Ответственность Заказчика:</w:t>
      </w:r>
    </w:p>
    <w:p w14:paraId="696D4085"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25AA6" w:rsidRPr="00125AA6">
        <w:rPr>
          <w:rFonts w:ascii="Times New Roman" w:eastAsia="Arial Unicode MS" w:hAnsi="Times New Roman" w:cs="Times New Roman"/>
          <w:bCs/>
          <w:snapToGrid w:val="0"/>
          <w:color w:val="000000"/>
          <w:sz w:val="24"/>
          <w:szCs w:val="24"/>
          <w:lang w:eastAsia="ru-RU"/>
        </w:rPr>
        <w:t xml:space="preserve">.3.1.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1F51150C" w14:textId="77777777" w:rsidR="00125AA6" w:rsidRPr="00125AA6" w:rsidRDefault="00125AA6"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1" w:name="_Hlk58414579"/>
      <w:r w:rsidRPr="00125AA6">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4A121F7" w14:textId="77777777" w:rsidR="00125AA6" w:rsidRPr="00125AA6" w:rsidRDefault="00125AA6"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25AA6">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1"/>
    <w:p w14:paraId="34A0A17A"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25AA6" w:rsidRPr="00125AA6">
        <w:rPr>
          <w:rFonts w:ascii="Times New Roman" w:eastAsia="Arial Unicode MS" w:hAnsi="Times New Roman" w:cs="Times New Roman"/>
          <w:bCs/>
          <w:snapToGrid w:val="0"/>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115F8743"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25AA6" w:rsidRPr="00125AA6">
        <w:rPr>
          <w:rFonts w:ascii="Times New Roman" w:eastAsia="Arial Unicode MS" w:hAnsi="Times New Roman" w:cs="Times New Roman"/>
          <w:bCs/>
          <w:snapToGrid w:val="0"/>
          <w:color w:val="000000"/>
          <w:sz w:val="24"/>
          <w:szCs w:val="24"/>
          <w:lang w:eastAsia="ru-RU"/>
        </w:rPr>
        <w:t>.3.3. Заказчик в течение 7 (семи) рабочих дней с даты получения уведомления проверяет представленный расчет и</w:t>
      </w:r>
      <w:r w:rsidR="006B1B63">
        <w:rPr>
          <w:rFonts w:ascii="Times New Roman" w:eastAsia="Arial Unicode MS" w:hAnsi="Times New Roman" w:cs="Times New Roman"/>
          <w:bCs/>
          <w:snapToGrid w:val="0"/>
          <w:color w:val="000000"/>
          <w:sz w:val="24"/>
          <w:szCs w:val="24"/>
          <w:lang w:eastAsia="ru-RU"/>
        </w:rPr>
        <w:t>,</w:t>
      </w:r>
      <w:r w:rsidR="00125AA6" w:rsidRPr="00125AA6">
        <w:rPr>
          <w:rFonts w:ascii="Times New Roman" w:eastAsia="Arial Unicode MS" w:hAnsi="Times New Roman" w:cs="Times New Roman"/>
          <w:bCs/>
          <w:snapToGrid w:val="0"/>
          <w:color w:val="000000"/>
          <w:sz w:val="24"/>
          <w:szCs w:val="24"/>
          <w:lang w:eastAsia="ru-RU"/>
        </w:rPr>
        <w:t xml:space="preserve">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18D4C2D3"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25AA6" w:rsidRPr="00125AA6">
        <w:rPr>
          <w:rFonts w:ascii="Times New Roman" w:eastAsia="Arial Unicode MS" w:hAnsi="Times New Roman" w:cs="Times New Roman"/>
          <w:bCs/>
          <w:snapToGrid w:val="0"/>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3542D5F2"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25AA6" w:rsidRPr="00125AA6">
        <w:rPr>
          <w:rFonts w:ascii="Times New Roman" w:eastAsia="Arial Unicode MS" w:hAnsi="Times New Roman" w:cs="Times New Roman"/>
          <w:bCs/>
          <w:snapToGrid w:val="0"/>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60166EB8"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125AA6" w:rsidRPr="00125AA6">
        <w:rPr>
          <w:rFonts w:ascii="Times New Roman" w:eastAsia="Arial Unicode MS" w:hAnsi="Times New Roman" w:cs="Times New Roman"/>
          <w:snapToGrid w:val="0"/>
          <w:color w:val="000000"/>
          <w:sz w:val="24"/>
          <w:szCs w:val="24"/>
          <w:lang w:eastAsia="ru-RU"/>
        </w:rPr>
        <w:t>.6.</w:t>
      </w:r>
      <w:r w:rsidR="00125AA6" w:rsidRPr="00125AA6">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7A25F76" w14:textId="77777777" w:rsidR="00125AA6" w:rsidRPr="00125AA6"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125AA6" w:rsidRPr="00125AA6">
        <w:rPr>
          <w:rFonts w:ascii="Times New Roman" w:eastAsia="Arial Unicode MS" w:hAnsi="Times New Roman" w:cs="Times New Roman"/>
          <w:snapToGrid w:val="0"/>
          <w:color w:val="000000"/>
          <w:sz w:val="24"/>
          <w:szCs w:val="24"/>
          <w:lang w:eastAsia="ru-RU"/>
        </w:rPr>
        <w:t>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0B350AD0" w14:textId="77777777" w:rsidR="00125AA6" w:rsidRDefault="00125AA6"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25AA6">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 предоставление Заказчику Подрядчиком копии заключенных договоров субподряда; 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мусора на месте </w:t>
      </w:r>
      <w:r w:rsidR="006B1B63">
        <w:rPr>
          <w:rFonts w:ascii="Times New Roman" w:eastAsia="Arial Unicode MS" w:hAnsi="Times New Roman" w:cs="Times New Roman"/>
          <w:snapToGrid w:val="0"/>
          <w:color w:val="000000"/>
          <w:sz w:val="24"/>
          <w:szCs w:val="24"/>
          <w:lang w:eastAsia="ru-RU"/>
        </w:rPr>
        <w:t>выполнения работ.</w:t>
      </w:r>
    </w:p>
    <w:p w14:paraId="0CEC71FB" w14:textId="77777777" w:rsidR="006B1B63" w:rsidRDefault="006B1B63"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5DD684C" w14:textId="77777777" w:rsidR="006B1B63" w:rsidRPr="006B1B63" w:rsidRDefault="006B1B63" w:rsidP="00BC4C5F">
      <w:pPr>
        <w:numPr>
          <w:ilvl w:val="0"/>
          <w:numId w:val="6"/>
        </w:num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6B1B63">
        <w:rPr>
          <w:rFonts w:ascii="Times New Roman" w:eastAsia="Arial Unicode MS" w:hAnsi="Times New Roman" w:cs="Times New Roman"/>
          <w:b/>
          <w:snapToGrid w:val="0"/>
          <w:color w:val="000000"/>
          <w:sz w:val="24"/>
          <w:szCs w:val="24"/>
          <w:lang w:eastAsia="ru-RU"/>
        </w:rPr>
        <w:lastRenderedPageBreak/>
        <w:t>Порядок расторжения Договора</w:t>
      </w:r>
    </w:p>
    <w:p w14:paraId="79F71BB3"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7EE980B" w14:textId="77777777" w:rsidR="006B1B63" w:rsidRPr="006B1B63"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 xml:space="preserve">.1.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w:t>
      </w:r>
      <w:r w:rsidR="00957066">
        <w:rPr>
          <w:rFonts w:ascii="Times New Roman" w:eastAsia="Arial Unicode MS" w:hAnsi="Times New Roman" w:cs="Times New Roman"/>
          <w:snapToGrid w:val="0"/>
          <w:color w:val="000000"/>
          <w:sz w:val="24"/>
          <w:szCs w:val="24"/>
          <w:lang w:eastAsia="ru-RU"/>
        </w:rPr>
        <w:t xml:space="preserve">статьи 761, пункт 5 статьи 723 </w:t>
      </w:r>
      <w:r w:rsidR="006B1B63" w:rsidRPr="006B1B63">
        <w:rPr>
          <w:rFonts w:ascii="Times New Roman" w:eastAsia="Arial Unicode MS" w:hAnsi="Times New Roman" w:cs="Times New Roman"/>
          <w:snapToGrid w:val="0"/>
          <w:color w:val="000000"/>
          <w:sz w:val="24"/>
          <w:szCs w:val="24"/>
          <w:lang w:eastAsia="ru-RU"/>
        </w:rPr>
        <w:t>Гражданского кодекса Российской Федерации).</w:t>
      </w:r>
    </w:p>
    <w:p w14:paraId="374B94C5" w14:textId="77777777" w:rsidR="006B1B63" w:rsidRPr="006B1B63"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9971AF0" w14:textId="77777777" w:rsidR="006B1B63" w:rsidRPr="006B1B63"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64F14D11" w14:textId="77777777" w:rsidR="006B1B63" w:rsidRPr="006B1B63"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182663E3" w14:textId="77777777" w:rsidR="006B1B63" w:rsidRPr="006B1B63" w:rsidRDefault="00F8602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13D2C5B9"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.2.4. В случае нарушения Подрядчиком сроков выполнения работ (отдельного этапа исполнения Договора) более чем на 5 (пять) рабочих дней по причинам, не зависящим от Заказчика.</w:t>
      </w:r>
    </w:p>
    <w:p w14:paraId="17F7FDE9"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FD493DC" w14:textId="77777777" w:rsid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w:t>
      </w:r>
    </w:p>
    <w:p w14:paraId="39392BF3" w14:textId="77777777" w:rsidR="00957066"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957066">
        <w:rPr>
          <w:rFonts w:ascii="Times New Roman" w:eastAsia="Arial Unicode MS" w:hAnsi="Times New Roman" w:cs="Times New Roman"/>
          <w:snapToGrid w:val="0"/>
          <w:color w:val="000000"/>
          <w:sz w:val="24"/>
          <w:szCs w:val="24"/>
          <w:lang w:eastAsia="ru-RU"/>
        </w:rPr>
        <w:t>.2.7. При отсутствии соответствующих разрешений на производство работ.</w:t>
      </w:r>
    </w:p>
    <w:p w14:paraId="6157D8A0"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 xml:space="preserve">.3.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021E59AE"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1B63">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1631CBC"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_Hlk58412041"/>
      <w:r w:rsidRPr="006B1B63">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6B1B63">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32523ECD"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1B63">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18401B89"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.4. Подрядчик вправе отказаться от настоящего Договора по основаниям, предусмотренным гражданским законодательством Российской Федерации.</w:t>
      </w:r>
    </w:p>
    <w:p w14:paraId="6E6D212C"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6B1B63" w:rsidRPr="006B1B63">
        <w:rPr>
          <w:rFonts w:ascii="Times New Roman" w:eastAsia="Arial Unicode MS" w:hAnsi="Times New Roman" w:cs="Times New Roman"/>
          <w:snapToGrid w:val="0"/>
          <w:color w:val="000000"/>
          <w:sz w:val="24"/>
          <w:szCs w:val="24"/>
          <w:lang w:eastAsia="ru-RU"/>
        </w:rPr>
        <w:t>.5. Расторжение настоящего Договора по соглашению сторон производится Сторонами путем подписания соответствующего соглашения о расторжении.</w:t>
      </w:r>
    </w:p>
    <w:p w14:paraId="6B9E7CFC"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006B1B63" w:rsidRPr="006B1B63">
        <w:rPr>
          <w:rFonts w:ascii="Times New Roman" w:eastAsia="Arial Unicode MS" w:hAnsi="Times New Roman" w:cs="Times New Roman"/>
          <w:snapToGrid w:val="0"/>
          <w:color w:val="000000"/>
          <w:sz w:val="24"/>
          <w:szCs w:val="24"/>
          <w:lang w:eastAsia="ru-RU"/>
        </w:rPr>
        <w:t>.6.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3A2DADE2"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057484F5"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 xml:space="preserve">.8. В случае расторжения настоящего Договора Подрядчик обязан за свой счет совершить следующие мероприятия: вывезти строительный и иной мусор с территории </w:t>
      </w:r>
      <w:r w:rsidR="00B1673E">
        <w:rPr>
          <w:rFonts w:ascii="Times New Roman" w:eastAsia="Arial Unicode MS" w:hAnsi="Times New Roman" w:cs="Times New Roman"/>
          <w:bCs/>
          <w:snapToGrid w:val="0"/>
          <w:color w:val="000000"/>
          <w:sz w:val="24"/>
          <w:szCs w:val="24"/>
          <w:lang w:eastAsia="ru-RU"/>
        </w:rPr>
        <w:t>места производства работ</w:t>
      </w:r>
      <w:r w:rsidR="006B1B63" w:rsidRPr="006B1B63">
        <w:rPr>
          <w:rFonts w:ascii="Times New Roman" w:eastAsia="Arial Unicode MS" w:hAnsi="Times New Roman" w:cs="Times New Roman"/>
          <w:bCs/>
          <w:snapToGrid w:val="0"/>
          <w:color w:val="000000"/>
          <w:sz w:val="24"/>
          <w:szCs w:val="24"/>
          <w:lang w:eastAsia="ru-RU"/>
        </w:rPr>
        <w:t>, образовавшийся в ходе выполнения работ.</w:t>
      </w:r>
    </w:p>
    <w:p w14:paraId="621D53EA"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 </w:t>
      </w:r>
    </w:p>
    <w:p w14:paraId="1A291898"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 xml:space="preserve">.9.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35A137DE"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04E8FF6B"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799B4F16" w14:textId="77777777" w:rsidR="006B1B63" w:rsidRPr="006B1B63" w:rsidRDefault="006B1B63"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5635E711"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.10. Подрядчик вправе отказаться от настоящего Договора по основаниям, предусмотренным гражданским законодательством Российской Федерации.</w:t>
      </w:r>
    </w:p>
    <w:p w14:paraId="6CEE5C8D"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.11. Расторжение настоящего Договора по соглашению сторон производится Сторонами путем подписания соответствующего соглашения о расторжении.</w:t>
      </w:r>
    </w:p>
    <w:p w14:paraId="0F618436"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.12.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2B19D02E"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6B1B63" w:rsidRPr="006B1B63">
        <w:rPr>
          <w:rFonts w:ascii="Times New Roman" w:eastAsia="Arial Unicode MS" w:hAnsi="Times New Roman" w:cs="Times New Roman"/>
          <w:bCs/>
          <w:snapToGrid w:val="0"/>
          <w:color w:val="000000"/>
          <w:sz w:val="24"/>
          <w:szCs w:val="24"/>
          <w:lang w:eastAsia="ru-RU"/>
        </w:rPr>
        <w:t>.13.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8542FE8" w14:textId="77777777" w:rsidR="006B1B63" w:rsidRPr="006B1B63" w:rsidRDefault="00251F05"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lastRenderedPageBreak/>
        <w:t>8</w:t>
      </w:r>
      <w:r w:rsidR="006B1B63" w:rsidRPr="006B1B63">
        <w:rPr>
          <w:rFonts w:ascii="Times New Roman" w:eastAsia="Arial Unicode MS" w:hAnsi="Times New Roman" w:cs="Times New Roman"/>
          <w:bCs/>
          <w:snapToGrid w:val="0"/>
          <w:color w:val="000000"/>
          <w:sz w:val="24"/>
          <w:szCs w:val="24"/>
          <w:lang w:eastAsia="ru-RU"/>
        </w:rPr>
        <w:t>.</w:t>
      </w:r>
      <w:r w:rsidR="006B1B63">
        <w:rPr>
          <w:rFonts w:ascii="Times New Roman" w:eastAsia="Arial Unicode MS" w:hAnsi="Times New Roman" w:cs="Times New Roman"/>
          <w:bCs/>
          <w:snapToGrid w:val="0"/>
          <w:color w:val="000000"/>
          <w:sz w:val="24"/>
          <w:szCs w:val="24"/>
          <w:lang w:eastAsia="ru-RU"/>
        </w:rPr>
        <w:t>14</w:t>
      </w:r>
      <w:r w:rsidR="006B1B63" w:rsidRPr="006B1B63">
        <w:rPr>
          <w:rFonts w:ascii="Times New Roman" w:eastAsia="Arial Unicode MS" w:hAnsi="Times New Roman" w:cs="Times New Roman"/>
          <w:bCs/>
          <w:snapToGrid w:val="0"/>
          <w:color w:val="000000"/>
          <w:sz w:val="24"/>
          <w:szCs w:val="24"/>
          <w:lang w:eastAsia="ru-RU"/>
        </w:rPr>
        <w:t xml:space="preserve">. В случае расторжения настоящего Договора Подрядчик обязан за свой счет совершить следующие мероприятия по приведению </w:t>
      </w:r>
      <w:r w:rsidR="006B1B63">
        <w:rPr>
          <w:rFonts w:ascii="Times New Roman" w:eastAsia="Arial Unicode MS" w:hAnsi="Times New Roman" w:cs="Times New Roman"/>
          <w:bCs/>
          <w:snapToGrid w:val="0"/>
          <w:color w:val="000000"/>
          <w:sz w:val="24"/>
          <w:szCs w:val="24"/>
          <w:lang w:eastAsia="ru-RU"/>
        </w:rPr>
        <w:t>места производства работ</w:t>
      </w:r>
      <w:r w:rsidR="006B1B63" w:rsidRPr="006B1B63">
        <w:rPr>
          <w:rFonts w:ascii="Times New Roman" w:eastAsia="Arial Unicode MS" w:hAnsi="Times New Roman" w:cs="Times New Roman"/>
          <w:bCs/>
          <w:snapToGrid w:val="0"/>
          <w:color w:val="000000"/>
          <w:sz w:val="24"/>
          <w:szCs w:val="24"/>
          <w:lang w:eastAsia="ru-RU"/>
        </w:rPr>
        <w:t xml:space="preserve"> в надлежащее состояние, а именно: вывезти строительный мусор, </w:t>
      </w:r>
      <w:r w:rsidR="006B1B63">
        <w:rPr>
          <w:rFonts w:ascii="Times New Roman" w:eastAsia="Arial Unicode MS" w:hAnsi="Times New Roman" w:cs="Times New Roman"/>
          <w:bCs/>
          <w:snapToGrid w:val="0"/>
          <w:color w:val="000000"/>
          <w:sz w:val="24"/>
          <w:szCs w:val="24"/>
          <w:lang w:eastAsia="ru-RU"/>
        </w:rPr>
        <w:t xml:space="preserve">а также </w:t>
      </w:r>
      <w:r w:rsidR="006B1B63" w:rsidRPr="006B1B63">
        <w:rPr>
          <w:rFonts w:ascii="Times New Roman" w:eastAsia="Arial Unicode MS" w:hAnsi="Times New Roman" w:cs="Times New Roman"/>
          <w:bCs/>
          <w:snapToGrid w:val="0"/>
          <w:color w:val="000000"/>
          <w:sz w:val="24"/>
          <w:szCs w:val="24"/>
          <w:lang w:eastAsia="ru-RU"/>
        </w:rPr>
        <w:t xml:space="preserve">совершить иные мероприятия по восстановлению благоустройства и приведению </w:t>
      </w:r>
      <w:r w:rsidR="006B1B63">
        <w:rPr>
          <w:rFonts w:ascii="Times New Roman" w:eastAsia="Arial Unicode MS" w:hAnsi="Times New Roman" w:cs="Times New Roman"/>
          <w:bCs/>
          <w:snapToGrid w:val="0"/>
          <w:color w:val="000000"/>
          <w:sz w:val="24"/>
          <w:szCs w:val="24"/>
          <w:lang w:eastAsia="ru-RU"/>
        </w:rPr>
        <w:t xml:space="preserve">места производства работ </w:t>
      </w:r>
      <w:r w:rsidR="006B1B63" w:rsidRPr="006B1B63">
        <w:rPr>
          <w:rFonts w:ascii="Times New Roman" w:eastAsia="Arial Unicode MS" w:hAnsi="Times New Roman" w:cs="Times New Roman"/>
          <w:bCs/>
          <w:snapToGrid w:val="0"/>
          <w:color w:val="000000"/>
          <w:sz w:val="24"/>
          <w:szCs w:val="24"/>
          <w:lang w:eastAsia="ru-RU"/>
        </w:rPr>
        <w:t>в безопасное состояние для третьих лиц.</w:t>
      </w:r>
    </w:p>
    <w:p w14:paraId="70BE9DC9" w14:textId="77777777" w:rsidR="006B1B63" w:rsidRDefault="006B1B63"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w:t>
      </w:r>
      <w:r w:rsidR="00B000FF">
        <w:rPr>
          <w:rFonts w:ascii="Times New Roman" w:eastAsia="Arial Unicode MS" w:hAnsi="Times New Roman" w:cs="Times New Roman"/>
          <w:bCs/>
          <w:snapToGrid w:val="0"/>
          <w:color w:val="000000"/>
          <w:sz w:val="24"/>
          <w:szCs w:val="24"/>
          <w:lang w:eastAsia="ru-RU"/>
        </w:rPr>
        <w:t>а</w:t>
      </w:r>
      <w:r w:rsidRPr="006B1B63">
        <w:rPr>
          <w:rFonts w:ascii="Times New Roman" w:eastAsia="Arial Unicode MS" w:hAnsi="Times New Roman" w:cs="Times New Roman"/>
          <w:bCs/>
          <w:snapToGrid w:val="0"/>
          <w:color w:val="000000"/>
          <w:sz w:val="24"/>
          <w:szCs w:val="24"/>
          <w:lang w:eastAsia="ru-RU"/>
        </w:rPr>
        <w:t>.</w:t>
      </w:r>
    </w:p>
    <w:p w14:paraId="5BB8254C" w14:textId="77777777" w:rsidR="00B000FF" w:rsidRPr="006B1B63" w:rsidRDefault="00B000FF" w:rsidP="00BC4C5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27BC96C" w14:textId="77777777" w:rsidR="00B000FF" w:rsidRPr="00B000FF" w:rsidRDefault="00B000FF" w:rsidP="00251F05">
      <w:pPr>
        <w:pStyle w:val="a3"/>
        <w:numPr>
          <w:ilvl w:val="0"/>
          <w:numId w:val="6"/>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B000FF">
        <w:rPr>
          <w:rFonts w:ascii="Times New Roman" w:eastAsia="Arial Unicode MS" w:hAnsi="Times New Roman" w:cs="Times New Roman"/>
          <w:b/>
          <w:snapToGrid w:val="0"/>
          <w:color w:val="000000"/>
          <w:sz w:val="24"/>
          <w:szCs w:val="24"/>
          <w:lang w:eastAsia="ru-RU"/>
        </w:rPr>
        <w:t>Обстоятельства непреодолимой силы</w:t>
      </w:r>
    </w:p>
    <w:p w14:paraId="21EB14E5" w14:textId="77777777" w:rsidR="00B000FF" w:rsidRPr="00B000FF" w:rsidRDefault="00B000FF" w:rsidP="00BC4C5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528D54CE" w14:textId="77777777" w:rsidR="00B000FF" w:rsidRPr="00B000FF" w:rsidRDefault="00B04BA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B000FF" w:rsidRPr="00B000FF">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2FB44D8" w14:textId="77777777" w:rsidR="00B000FF" w:rsidRPr="00B000FF" w:rsidRDefault="00B04BA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B000FF" w:rsidRPr="00B000FF">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4C8CDC6C" w14:textId="77777777" w:rsidR="00B000FF" w:rsidRPr="00B000FF" w:rsidRDefault="00B04BA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B000FF" w:rsidRPr="00B000FF">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52F0FFCA" w14:textId="77777777" w:rsidR="00B000FF" w:rsidRPr="00B000FF" w:rsidRDefault="00B04BA8"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B000FF" w:rsidRPr="00B000FF">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291B916" w14:textId="77777777" w:rsidR="006B1B63" w:rsidRDefault="006B1B63"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B762629" w14:textId="77777777" w:rsidR="00C01AC6" w:rsidRPr="00B04BA8" w:rsidRDefault="00C01AC6" w:rsidP="00B04BA8">
      <w:pPr>
        <w:pStyle w:val="a3"/>
        <w:numPr>
          <w:ilvl w:val="0"/>
          <w:numId w:val="9"/>
        </w:numPr>
        <w:tabs>
          <w:tab w:val="left" w:pos="426"/>
        </w:tabs>
        <w:spacing w:after="0" w:line="276" w:lineRule="auto"/>
        <w:jc w:val="center"/>
        <w:rPr>
          <w:rFonts w:ascii="Times New Roman" w:hAnsi="Times New Roman" w:cs="Times New Roman"/>
          <w:b/>
          <w:sz w:val="24"/>
          <w:szCs w:val="24"/>
        </w:rPr>
      </w:pPr>
      <w:r w:rsidRPr="00B04BA8">
        <w:rPr>
          <w:rFonts w:ascii="Times New Roman" w:hAnsi="Times New Roman" w:cs="Times New Roman"/>
          <w:b/>
          <w:sz w:val="24"/>
          <w:szCs w:val="24"/>
        </w:rPr>
        <w:t>Существенные условия Договора</w:t>
      </w:r>
    </w:p>
    <w:p w14:paraId="6EA2A9F7" w14:textId="77777777" w:rsidR="00C01AC6" w:rsidRPr="00C01AC6" w:rsidRDefault="00C01AC6" w:rsidP="00BC4C5F">
      <w:pPr>
        <w:tabs>
          <w:tab w:val="left" w:pos="426"/>
        </w:tabs>
        <w:spacing w:after="0" w:line="276" w:lineRule="auto"/>
        <w:rPr>
          <w:rFonts w:ascii="Times New Roman" w:hAnsi="Times New Roman" w:cs="Times New Roman"/>
          <w:b/>
          <w:sz w:val="24"/>
          <w:szCs w:val="24"/>
        </w:rPr>
      </w:pPr>
    </w:p>
    <w:p w14:paraId="715F6CFA" w14:textId="77777777" w:rsidR="00C01AC6" w:rsidRPr="00C01AC6" w:rsidRDefault="00C01AC6" w:rsidP="00BC4C5F">
      <w:pPr>
        <w:widowControl w:val="0"/>
        <w:numPr>
          <w:ilvl w:val="1"/>
          <w:numId w:val="9"/>
        </w:numPr>
        <w:tabs>
          <w:tab w:val="left" w:pos="0"/>
          <w:tab w:val="left" w:pos="993"/>
        </w:tabs>
        <w:suppressAutoHyphens/>
        <w:spacing w:after="0" w:line="276" w:lineRule="auto"/>
        <w:ind w:left="0" w:firstLine="709"/>
        <w:jc w:val="both"/>
        <w:textAlignment w:val="baseline"/>
        <w:rPr>
          <w:rFonts w:ascii="Times New Roman" w:eastAsia="Times New Roman" w:hAnsi="Times New Roman" w:cs="Times New Roman"/>
          <w:kern w:val="2"/>
          <w:sz w:val="24"/>
          <w:szCs w:val="24"/>
          <w:lang w:eastAsia="ar-SA"/>
        </w:rPr>
      </w:pPr>
      <w:r w:rsidRPr="00C01AC6">
        <w:rPr>
          <w:rFonts w:ascii="Times New Roman" w:eastAsia="Times New Roman" w:hAnsi="Times New Roman" w:cs="Times New Roman"/>
          <w:kern w:val="2"/>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4E4A396" w14:textId="77777777" w:rsidR="00C01AC6" w:rsidRP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02649992" w14:textId="77777777" w:rsidR="00C01AC6" w:rsidRPr="00C01AC6" w:rsidRDefault="00C01AC6" w:rsidP="00BC4C5F">
      <w:pPr>
        <w:numPr>
          <w:ilvl w:val="0"/>
          <w:numId w:val="10"/>
        </w:numPr>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lastRenderedPageBreak/>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6864350D" w14:textId="77777777" w:rsidR="00C01AC6" w:rsidRPr="00C01AC6" w:rsidRDefault="00C01AC6" w:rsidP="00BC4C5F">
      <w:pPr>
        <w:numPr>
          <w:ilvl w:val="0"/>
          <w:numId w:val="10"/>
        </w:numPr>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7542AB6" w14:textId="77777777" w:rsidR="00C01AC6" w:rsidRP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hAnsi="Times New Roman" w:cs="Times New Roman"/>
          <w:sz w:val="24"/>
          <w:szCs w:val="24"/>
        </w:rPr>
      </w:pPr>
      <w:r w:rsidRPr="00C01AC6">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22F763AF" w14:textId="77777777" w:rsidR="00C01AC6" w:rsidRP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07B7E2B4" w14:textId="77777777" w:rsidR="00C01AC6" w:rsidRP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3480DAB9" w14:textId="77777777" w:rsidR="00C01AC6" w:rsidRP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4E53C20C" w14:textId="77777777" w:rsidR="00C01AC6" w:rsidRDefault="00C01AC6" w:rsidP="00BC4C5F">
      <w:pPr>
        <w:widowControl w:val="0"/>
        <w:numPr>
          <w:ilvl w:val="0"/>
          <w:numId w:val="10"/>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01AC6">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E483433" w14:textId="77777777" w:rsidR="00AA07C6" w:rsidRDefault="00AA07C6" w:rsidP="00AA07C6">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14:paraId="330793AC" w14:textId="77777777" w:rsidR="00C33A6B" w:rsidRPr="00C33A6B" w:rsidRDefault="00C33A6B" w:rsidP="00BC4C5F">
      <w:pPr>
        <w:pStyle w:val="a3"/>
        <w:numPr>
          <w:ilvl w:val="0"/>
          <w:numId w:val="9"/>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C33A6B">
        <w:rPr>
          <w:rFonts w:ascii="Times New Roman" w:eastAsia="Arial Unicode MS" w:hAnsi="Times New Roman" w:cs="Times New Roman"/>
          <w:b/>
          <w:snapToGrid w:val="0"/>
          <w:color w:val="000000"/>
          <w:sz w:val="24"/>
          <w:szCs w:val="24"/>
          <w:lang w:eastAsia="ru-RU"/>
        </w:rPr>
        <w:t>Порядок урегулирования споров</w:t>
      </w:r>
    </w:p>
    <w:p w14:paraId="44B8ECCC" w14:textId="77777777" w:rsidR="00C33A6B" w:rsidRPr="00C33A6B" w:rsidRDefault="00C33A6B" w:rsidP="00AA07C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05613A9C"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E1226BE"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lastRenderedPageBreak/>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w:t>
      </w:r>
      <w:r w:rsidRPr="00C33A6B">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19655072"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.2.1.</w:t>
      </w:r>
      <w:r w:rsidRPr="00C33A6B">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5ECBDDFC"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.2.2.</w:t>
      </w:r>
      <w:r w:rsidRPr="00C33A6B">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33A6B">
        <w:rPr>
          <w:rFonts w:ascii="Times New Roman" w:eastAsia="Arial Unicode MS" w:hAnsi="Times New Roman" w:cs="Times New Roman"/>
          <w:snapToGrid w:val="0"/>
          <w:color w:val="000000"/>
          <w:sz w:val="24"/>
          <w:szCs w:val="24"/>
          <w:lang w:eastAsia="ru-RU"/>
        </w:rPr>
        <w:t>истребуемая</w:t>
      </w:r>
      <w:proofErr w:type="spellEnd"/>
      <w:r w:rsidRPr="00C33A6B">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4E0FEBB5"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.2.3.</w:t>
      </w:r>
      <w:r w:rsidRPr="00C33A6B">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53D24C74" w14:textId="77777777" w:rsidR="00C33A6B" w:rsidRPr="00C33A6B"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5CBE5D7" w14:textId="77777777" w:rsidR="00125AA6" w:rsidRDefault="00C33A6B"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.3.</w:t>
      </w:r>
      <w:r w:rsidRPr="00C33A6B">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A3D51EE" w14:textId="77777777" w:rsidR="006372A1" w:rsidRPr="00125AA6"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D7CF5B8" w14:textId="77777777" w:rsidR="006372A1" w:rsidRPr="006372A1" w:rsidRDefault="006372A1" w:rsidP="00BC4C5F">
      <w:pPr>
        <w:pStyle w:val="a3"/>
        <w:numPr>
          <w:ilvl w:val="0"/>
          <w:numId w:val="9"/>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Срок действия, порядок изменения Договора</w:t>
      </w:r>
    </w:p>
    <w:p w14:paraId="1DEB8104"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EC142E1"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 xml:space="preserve">.1. Настоящий Договор вступает в силу с даты его подписания Сторонами и действует до </w:t>
      </w:r>
      <w:r w:rsidR="00E74B89">
        <w:rPr>
          <w:rFonts w:ascii="Times New Roman" w:eastAsia="Arial Unicode MS" w:hAnsi="Times New Roman" w:cs="Times New Roman"/>
          <w:snapToGrid w:val="0"/>
          <w:color w:val="000000"/>
          <w:sz w:val="24"/>
          <w:szCs w:val="24"/>
          <w:lang w:eastAsia="ru-RU"/>
        </w:rPr>
        <w:t>31 декабря</w:t>
      </w:r>
      <w:r w:rsidRPr="006372A1">
        <w:rPr>
          <w:rFonts w:ascii="Times New Roman" w:eastAsia="Arial Unicode MS" w:hAnsi="Times New Roman" w:cs="Times New Roman"/>
          <w:snapToGrid w:val="0"/>
          <w:color w:val="000000"/>
          <w:sz w:val="24"/>
          <w:szCs w:val="24"/>
          <w:lang w:eastAsia="ru-RU"/>
        </w:rPr>
        <w:t xml:space="preserve"> 2021 года, но не ранее срока полного исполнения сторонами своих обязательств.</w:t>
      </w:r>
    </w:p>
    <w:p w14:paraId="072F9612"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.2. Окончание срока действия настоящего Договора не влечет прекращение:</w:t>
      </w:r>
    </w:p>
    <w:p w14:paraId="479CEC68"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6372A1">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6372A1">
        <w:rPr>
          <w:rFonts w:ascii="Times New Roman" w:eastAsia="Arial Unicode MS" w:hAnsi="Times New Roman" w:cs="Times New Roman"/>
          <w:snapToGrid w:val="0"/>
          <w:sz w:val="24"/>
          <w:szCs w:val="24"/>
          <w:lang w:eastAsia="ru-RU"/>
        </w:rPr>
        <w:t xml:space="preserve">Договору (раздел </w:t>
      </w:r>
      <w:r w:rsidR="00B04BA8">
        <w:rPr>
          <w:rFonts w:ascii="Times New Roman" w:eastAsia="Arial Unicode MS" w:hAnsi="Times New Roman" w:cs="Times New Roman"/>
          <w:snapToGrid w:val="0"/>
          <w:sz w:val="24"/>
          <w:szCs w:val="24"/>
          <w:lang w:eastAsia="ru-RU"/>
        </w:rPr>
        <w:t>6</w:t>
      </w:r>
      <w:r w:rsidRPr="006372A1">
        <w:rPr>
          <w:rFonts w:ascii="Times New Roman" w:eastAsia="Arial Unicode MS" w:hAnsi="Times New Roman" w:cs="Times New Roman"/>
          <w:snapToGrid w:val="0"/>
          <w:sz w:val="24"/>
          <w:szCs w:val="24"/>
          <w:lang w:eastAsia="ru-RU"/>
        </w:rPr>
        <w:t>);</w:t>
      </w:r>
    </w:p>
    <w:p w14:paraId="6A2630A3"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6372A1">
        <w:rPr>
          <w:rFonts w:ascii="Times New Roman" w:eastAsia="Arial Unicode MS" w:hAnsi="Times New Roman" w:cs="Times New Roman"/>
          <w:snapToGrid w:val="0"/>
          <w:sz w:val="24"/>
          <w:szCs w:val="24"/>
          <w:lang w:eastAsia="ru-RU"/>
        </w:rPr>
        <w:t xml:space="preserve">- ответственности сторон по настоящему Договору (раздел </w:t>
      </w:r>
      <w:r w:rsidR="00B04BA8">
        <w:rPr>
          <w:rFonts w:ascii="Times New Roman" w:eastAsia="Arial Unicode MS" w:hAnsi="Times New Roman" w:cs="Times New Roman"/>
          <w:snapToGrid w:val="0"/>
          <w:sz w:val="24"/>
          <w:szCs w:val="24"/>
          <w:lang w:eastAsia="ru-RU"/>
        </w:rPr>
        <w:t>7</w:t>
      </w:r>
      <w:r w:rsidRPr="006372A1">
        <w:rPr>
          <w:rFonts w:ascii="Times New Roman" w:eastAsia="Arial Unicode MS" w:hAnsi="Times New Roman" w:cs="Times New Roman"/>
          <w:snapToGrid w:val="0"/>
          <w:sz w:val="24"/>
          <w:szCs w:val="24"/>
          <w:lang w:eastAsia="ru-RU"/>
        </w:rPr>
        <w:t>);</w:t>
      </w:r>
    </w:p>
    <w:p w14:paraId="5624DBC5"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5F0FE663"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00064B4C"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00E74B89">
        <w:rPr>
          <w:rFonts w:ascii="Times New Roman" w:eastAsia="Arial Unicode MS" w:hAnsi="Times New Roman" w:cs="Times New Roman"/>
          <w:snapToGrid w:val="0"/>
          <w:color w:val="000000"/>
          <w:sz w:val="24"/>
          <w:szCs w:val="24"/>
          <w:lang w:eastAsia="ru-RU"/>
        </w:rPr>
        <w:t>).</w:t>
      </w:r>
    </w:p>
    <w:p w14:paraId="0C83423C"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B04BA8">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.4. При исполнении настоящего Договора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22909DF0"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107D2C8" w14:textId="77777777" w:rsidR="006372A1" w:rsidRPr="006372A1" w:rsidRDefault="006372A1" w:rsidP="00BC4C5F">
      <w:pPr>
        <w:numPr>
          <w:ilvl w:val="0"/>
          <w:numId w:val="9"/>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Распределение рисков</w:t>
      </w:r>
    </w:p>
    <w:p w14:paraId="442DF4B5"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211AA7B"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3</w:t>
      </w:r>
      <w:r w:rsidRPr="006372A1">
        <w:rPr>
          <w:rFonts w:ascii="Times New Roman" w:eastAsia="Arial Unicode MS" w:hAnsi="Times New Roman" w:cs="Times New Roman"/>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6AC60BA5"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3</w:t>
      </w:r>
      <w:r w:rsidRPr="006372A1">
        <w:rPr>
          <w:rFonts w:ascii="Times New Roman" w:eastAsia="Arial Unicode MS" w:hAnsi="Times New Roman" w:cs="Times New Roman"/>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4AB9A669" w14:textId="77777777" w:rsidR="006372A1" w:rsidRPr="006372A1" w:rsidRDefault="00F94D87"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006372A1" w:rsidRPr="006372A1">
        <w:rPr>
          <w:rFonts w:ascii="Times New Roman" w:eastAsia="Arial Unicode MS" w:hAnsi="Times New Roman" w:cs="Times New Roman"/>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4F31F285" w14:textId="77777777" w:rsidR="006372A1" w:rsidRPr="006372A1" w:rsidRDefault="006372A1" w:rsidP="00BC4C5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4A31B321" w14:textId="77777777" w:rsidR="006372A1" w:rsidRPr="006372A1" w:rsidRDefault="006372A1" w:rsidP="00BC4C5F">
      <w:pPr>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6372A1">
        <w:rPr>
          <w:rFonts w:ascii="Times New Roman" w:eastAsia="Arial Unicode MS" w:hAnsi="Times New Roman" w:cs="Times New Roman"/>
          <w:b/>
          <w:bCs/>
          <w:snapToGrid w:val="0"/>
          <w:color w:val="000000"/>
          <w:sz w:val="24"/>
          <w:szCs w:val="24"/>
          <w:lang w:eastAsia="ru-RU"/>
        </w:rPr>
        <w:t>Антикоррупционная оговорка</w:t>
      </w:r>
    </w:p>
    <w:p w14:paraId="6FB1D885"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4CC56DD"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4</w:t>
      </w:r>
      <w:r w:rsidRPr="006372A1">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2D092A"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4</w:t>
      </w:r>
      <w:r w:rsidRPr="006372A1">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0C588E5" w14:textId="77777777" w:rsidR="006372A1" w:rsidRDefault="00F94D87"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w:t>
      </w:r>
      <w:r w:rsidR="006372A1" w:rsidRPr="006372A1">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5217DC0" w14:textId="77777777" w:rsidR="00AA07C6" w:rsidRPr="006372A1" w:rsidRDefault="00AA07C6"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0E21050"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B986D34" w14:textId="77777777" w:rsidR="006372A1" w:rsidRPr="006372A1" w:rsidRDefault="006372A1" w:rsidP="00BC4C5F">
      <w:pPr>
        <w:numPr>
          <w:ilvl w:val="0"/>
          <w:numId w:val="9"/>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Прочие условия. Порядок взаимодействия Сторон</w:t>
      </w:r>
    </w:p>
    <w:p w14:paraId="21A2612D" w14:textId="77777777" w:rsidR="006372A1" w:rsidRPr="006372A1" w:rsidRDefault="006372A1" w:rsidP="00BC4C5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6D76AEF9"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_Hlk17881576"/>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 xml:space="preserve">.1.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7D236610"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14:paraId="520F6B53"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.2.1.</w:t>
      </w:r>
      <w:r w:rsidRPr="006372A1">
        <w:rPr>
          <w:rFonts w:ascii="Times New Roman" w:eastAsia="Arial Unicode MS" w:hAnsi="Times New Roman" w:cs="Times New Roman"/>
          <w:snapToGrid w:val="0"/>
          <w:color w:val="000000"/>
          <w:sz w:val="24"/>
          <w:szCs w:val="24"/>
          <w:lang w:eastAsia="ru-RU"/>
        </w:rPr>
        <w:tab/>
        <w:t xml:space="preserve">В адрес Заказчика: </w:t>
      </w:r>
      <w:r w:rsidRPr="006372A1">
        <w:rPr>
          <w:rFonts w:ascii="Times New Roman" w:eastAsia="Arial Unicode MS" w:hAnsi="Times New Roman" w:cs="Times New Roman"/>
          <w:snapToGrid w:val="0"/>
          <w:color w:val="000000"/>
          <w:sz w:val="24"/>
          <w:szCs w:val="24"/>
          <w:lang w:val="en-US" w:eastAsia="ru-RU"/>
        </w:rPr>
        <w:t>E</w:t>
      </w:r>
      <w:r w:rsidRPr="006372A1">
        <w:rPr>
          <w:rFonts w:ascii="Times New Roman" w:eastAsia="Arial Unicode MS" w:hAnsi="Times New Roman" w:cs="Times New Roman"/>
          <w:snapToGrid w:val="0"/>
          <w:color w:val="000000"/>
          <w:sz w:val="24"/>
          <w:szCs w:val="24"/>
          <w:lang w:eastAsia="ru-RU"/>
        </w:rPr>
        <w:t>-</w:t>
      </w:r>
      <w:r w:rsidRPr="006372A1">
        <w:rPr>
          <w:rFonts w:ascii="Times New Roman" w:eastAsia="Arial Unicode MS" w:hAnsi="Times New Roman" w:cs="Times New Roman"/>
          <w:snapToGrid w:val="0"/>
          <w:color w:val="000000"/>
          <w:sz w:val="24"/>
          <w:szCs w:val="24"/>
          <w:lang w:val="en-US" w:eastAsia="ru-RU"/>
        </w:rPr>
        <w:t>mail</w:t>
      </w:r>
      <w:r w:rsidRPr="006372A1">
        <w:rPr>
          <w:rFonts w:ascii="Times New Roman" w:eastAsia="Arial Unicode MS" w:hAnsi="Times New Roman" w:cs="Times New Roman"/>
          <w:snapToGrid w:val="0"/>
          <w:color w:val="000000"/>
          <w:sz w:val="24"/>
          <w:szCs w:val="24"/>
          <w:lang w:eastAsia="ru-RU"/>
        </w:rPr>
        <w:t>: info@gorod51.com;</w:t>
      </w:r>
    </w:p>
    <w:p w14:paraId="34951E34"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.2.2. Для Подрядчика:</w:t>
      </w:r>
      <w:r w:rsidRPr="006372A1">
        <w:rPr>
          <w:rFonts w:ascii="Times New Roman" w:eastAsia="Arial Unicode MS" w:hAnsi="Times New Roman" w:cs="Times New Roman"/>
          <w:color w:val="000000"/>
          <w:sz w:val="24"/>
          <w:szCs w:val="24"/>
          <w:lang w:eastAsia="ru-RU"/>
        </w:rPr>
        <w:t xml:space="preserve"> E-mail: </w:t>
      </w:r>
      <w:r w:rsidR="00B63699">
        <w:rPr>
          <w:rFonts w:ascii="Times New Roman" w:eastAsia="Arial Unicode MS" w:hAnsi="Times New Roman" w:cs="Times New Roman"/>
          <w:color w:val="000000"/>
          <w:sz w:val="24"/>
          <w:szCs w:val="24"/>
          <w:lang w:eastAsia="ru-RU"/>
        </w:rPr>
        <w:t>_________________.</w:t>
      </w:r>
    </w:p>
    <w:p w14:paraId="57B47C91"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 xml:space="preserve">.2 </w:t>
      </w:r>
      <w:r w:rsidR="00B63699">
        <w:rPr>
          <w:rFonts w:ascii="Times New Roman" w:eastAsia="Arial Unicode MS" w:hAnsi="Times New Roman" w:cs="Times New Roman"/>
          <w:snapToGrid w:val="0"/>
          <w:color w:val="000000"/>
          <w:sz w:val="24"/>
          <w:szCs w:val="24"/>
          <w:lang w:eastAsia="ru-RU"/>
        </w:rPr>
        <w:t xml:space="preserve">настоящего </w:t>
      </w:r>
      <w:r w:rsidRPr="006372A1">
        <w:rPr>
          <w:rFonts w:ascii="Times New Roman" w:eastAsia="Arial Unicode MS" w:hAnsi="Times New Roman" w:cs="Times New Roman"/>
          <w:snapToGrid w:val="0"/>
          <w:color w:val="000000"/>
          <w:sz w:val="24"/>
          <w:szCs w:val="24"/>
          <w:lang w:eastAsia="ru-RU"/>
        </w:rPr>
        <w:t xml:space="preserve">Договора, признаются Сторонами официальной перепиской. </w:t>
      </w:r>
    </w:p>
    <w:bookmarkEnd w:id="3"/>
    <w:p w14:paraId="421BB20C"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3B8A5B5D"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lastRenderedPageBreak/>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45DFD2EE"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.3.</w:t>
      </w:r>
      <w:r w:rsidRPr="006372A1">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36ABCDA0" w14:textId="77777777" w:rsidR="006372A1" w:rsidRPr="006372A1" w:rsidRDefault="00F94D87"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15</w:t>
      </w:r>
      <w:r w:rsidR="006372A1" w:rsidRPr="006372A1">
        <w:rPr>
          <w:rFonts w:ascii="Times New Roman" w:eastAsia="Arial Unicode MS" w:hAnsi="Times New Roman" w:cs="Times New Roman"/>
          <w:snapToGrid w:val="0"/>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77FC52CE" w14:textId="77777777" w:rsidR="006372A1" w:rsidRPr="006372A1" w:rsidRDefault="006372A1" w:rsidP="00BC4C5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F94D87">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 xml:space="preserve">.5. Неотъемлемыми частями настоящего Договора являются: </w:t>
      </w:r>
    </w:p>
    <w:p w14:paraId="2601A751" w14:textId="7A7B9EE3" w:rsidR="006372A1" w:rsidRPr="006372A1" w:rsidRDefault="006372A1" w:rsidP="00BC4C5F">
      <w:pPr>
        <w:shd w:val="clear" w:color="auto" w:fill="FFFFFF"/>
        <w:spacing w:after="0" w:line="276" w:lineRule="auto"/>
        <w:ind w:firstLine="709"/>
        <w:jc w:val="both"/>
        <w:rPr>
          <w:rFonts w:ascii="Times New Roman" w:hAnsi="Times New Roman" w:cs="Times New Roman"/>
          <w:b/>
          <w:bCs/>
          <w:snapToGrid w:val="0"/>
          <w:sz w:val="24"/>
          <w:szCs w:val="24"/>
        </w:rPr>
      </w:pPr>
      <w:r w:rsidRPr="006372A1">
        <w:rPr>
          <w:rFonts w:ascii="Times New Roman" w:hAnsi="Times New Roman" w:cs="Times New Roman"/>
          <w:snapToGrid w:val="0"/>
          <w:sz w:val="24"/>
          <w:szCs w:val="24"/>
        </w:rPr>
        <w:t xml:space="preserve">- приложение №1 «Техническое задание </w:t>
      </w:r>
      <w:r w:rsidR="003A3E94" w:rsidRPr="003A3E94">
        <w:rPr>
          <w:rFonts w:ascii="Times New Roman" w:hAnsi="Times New Roman" w:cs="Times New Roman"/>
          <w:bCs/>
          <w:snapToGrid w:val="0"/>
          <w:sz w:val="24"/>
          <w:szCs w:val="24"/>
        </w:rPr>
        <w:t>на выполнение работ по повышению уровня комфорта и качества благоустройства территории Мурманской области в части создания монументальной росписи (</w:t>
      </w:r>
      <w:proofErr w:type="spellStart"/>
      <w:r w:rsidR="003A3E94" w:rsidRPr="003A3E94">
        <w:rPr>
          <w:rFonts w:ascii="Times New Roman" w:hAnsi="Times New Roman" w:cs="Times New Roman"/>
          <w:bCs/>
          <w:snapToGrid w:val="0"/>
          <w:sz w:val="24"/>
          <w:szCs w:val="24"/>
        </w:rPr>
        <w:t>мурала</w:t>
      </w:r>
      <w:proofErr w:type="spellEnd"/>
      <w:r w:rsidR="003A3E94" w:rsidRPr="003A3E94">
        <w:rPr>
          <w:rFonts w:ascii="Times New Roman" w:hAnsi="Times New Roman" w:cs="Times New Roman"/>
          <w:bCs/>
          <w:snapToGrid w:val="0"/>
          <w:sz w:val="24"/>
          <w:szCs w:val="24"/>
        </w:rPr>
        <w:t>)</w:t>
      </w:r>
      <w:r w:rsidR="00B63699" w:rsidRPr="00606481">
        <w:rPr>
          <w:rFonts w:ascii="Times New Roman" w:hAnsi="Times New Roman" w:cs="Times New Roman"/>
          <w:bCs/>
          <w:snapToGrid w:val="0"/>
          <w:sz w:val="24"/>
          <w:szCs w:val="24"/>
        </w:rPr>
        <w:t>»;</w:t>
      </w:r>
    </w:p>
    <w:p w14:paraId="287C9948" w14:textId="77777777" w:rsidR="006372A1" w:rsidRPr="006372A1" w:rsidRDefault="006372A1" w:rsidP="00BC4C5F">
      <w:pPr>
        <w:shd w:val="clear" w:color="auto" w:fill="FFFFFF"/>
        <w:spacing w:after="0" w:line="276" w:lineRule="auto"/>
        <w:ind w:firstLine="709"/>
        <w:jc w:val="both"/>
        <w:rPr>
          <w:rFonts w:ascii="Times New Roman" w:hAnsi="Times New Roman" w:cs="Times New Roman"/>
          <w:snapToGrid w:val="0"/>
          <w:sz w:val="24"/>
          <w:szCs w:val="24"/>
        </w:rPr>
      </w:pPr>
      <w:r w:rsidRPr="006372A1">
        <w:rPr>
          <w:rFonts w:ascii="Times New Roman" w:hAnsi="Times New Roman" w:cs="Times New Roman"/>
          <w:snapToGrid w:val="0"/>
          <w:sz w:val="24"/>
          <w:szCs w:val="24"/>
        </w:rPr>
        <w:t>- приложение №2 «</w:t>
      </w:r>
      <w:r w:rsidR="00B63699">
        <w:rPr>
          <w:rFonts w:ascii="Times New Roman" w:hAnsi="Times New Roman" w:cs="Times New Roman"/>
          <w:snapToGrid w:val="0"/>
          <w:sz w:val="24"/>
          <w:szCs w:val="24"/>
        </w:rPr>
        <w:t xml:space="preserve">Форма. </w:t>
      </w:r>
      <w:r w:rsidRPr="006372A1">
        <w:rPr>
          <w:rFonts w:ascii="Times New Roman" w:hAnsi="Times New Roman" w:cs="Times New Roman"/>
          <w:snapToGrid w:val="0"/>
          <w:sz w:val="24"/>
          <w:szCs w:val="24"/>
        </w:rPr>
        <w:t>Акт сдачи-приемки выполненных работ</w:t>
      </w:r>
      <w:r w:rsidR="00EE2A53">
        <w:rPr>
          <w:rFonts w:ascii="Times New Roman" w:hAnsi="Times New Roman" w:cs="Times New Roman"/>
          <w:snapToGrid w:val="0"/>
          <w:sz w:val="24"/>
          <w:szCs w:val="24"/>
        </w:rPr>
        <w:t xml:space="preserve"> в рамках этапа</w:t>
      </w:r>
      <w:r w:rsidRPr="006372A1">
        <w:rPr>
          <w:rFonts w:ascii="Times New Roman" w:hAnsi="Times New Roman" w:cs="Times New Roman"/>
          <w:snapToGrid w:val="0"/>
          <w:sz w:val="24"/>
          <w:szCs w:val="24"/>
        </w:rPr>
        <w:t>».</w:t>
      </w:r>
    </w:p>
    <w:p w14:paraId="4F11243D" w14:textId="77777777" w:rsidR="00121250" w:rsidRDefault="00121250" w:rsidP="00BC4C5F">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p>
    <w:p w14:paraId="5FA82421" w14:textId="77777777" w:rsidR="00B63699" w:rsidRDefault="00B63699" w:rsidP="00BC4C5F">
      <w:pPr>
        <w:pStyle w:val="a3"/>
        <w:numPr>
          <w:ilvl w:val="0"/>
          <w:numId w:val="9"/>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Адреса, реквизиты и подписи Сторон</w:t>
      </w:r>
    </w:p>
    <w:p w14:paraId="507EFC60" w14:textId="77777777" w:rsidR="00B63699" w:rsidRDefault="00B63699" w:rsidP="00BC4C5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10206" w:type="dxa"/>
        <w:tblLook w:val="04A0" w:firstRow="1" w:lastRow="0" w:firstColumn="1" w:lastColumn="0" w:noHBand="0" w:noVBand="1"/>
      </w:tblPr>
      <w:tblGrid>
        <w:gridCol w:w="5096"/>
        <w:gridCol w:w="5110"/>
      </w:tblGrid>
      <w:tr w:rsidR="00B63699" w14:paraId="5BD497FE" w14:textId="77777777" w:rsidTr="00002E5E">
        <w:trPr>
          <w:trHeight w:val="324"/>
        </w:trPr>
        <w:tc>
          <w:tcPr>
            <w:tcW w:w="5096" w:type="dxa"/>
            <w:hideMark/>
          </w:tcPr>
          <w:p w14:paraId="32A4C86A" w14:textId="77777777" w:rsidR="00B63699" w:rsidRDefault="00B63699" w:rsidP="00F94D87">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4" w:name="_Hlk35860186"/>
            <w:r>
              <w:rPr>
                <w:rFonts w:ascii="Times New Roman" w:eastAsia="Arial Unicode MS" w:hAnsi="Times New Roman" w:cs="Times New Roman"/>
                <w:b/>
                <w:bCs/>
                <w:snapToGrid w:val="0"/>
                <w:color w:val="000000"/>
                <w:sz w:val="24"/>
                <w:szCs w:val="24"/>
                <w:lang w:eastAsia="ru-RU"/>
              </w:rPr>
              <w:t>ЗАКАЗЧИК:</w:t>
            </w:r>
          </w:p>
        </w:tc>
        <w:tc>
          <w:tcPr>
            <w:tcW w:w="5110" w:type="dxa"/>
            <w:hideMark/>
          </w:tcPr>
          <w:p w14:paraId="76A966AB" w14:textId="77777777" w:rsidR="00B63699" w:rsidRDefault="00B63699" w:rsidP="00F94D87">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ПОДРЯДЧИК:</w:t>
            </w:r>
          </w:p>
        </w:tc>
      </w:tr>
      <w:tr w:rsidR="00B63699" w14:paraId="735F88AF" w14:textId="77777777" w:rsidTr="00002E5E">
        <w:tc>
          <w:tcPr>
            <w:tcW w:w="5096" w:type="dxa"/>
            <w:hideMark/>
          </w:tcPr>
          <w:p w14:paraId="05D7DE71" w14:textId="77777777" w:rsidR="00B63699" w:rsidRDefault="00B63699" w:rsidP="00F94D87">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5110" w:type="dxa"/>
          </w:tcPr>
          <w:p w14:paraId="457D4F7F" w14:textId="77777777" w:rsidR="00B63699" w:rsidRDefault="00B63699" w:rsidP="00F94D87">
            <w:pPr>
              <w:spacing w:after="0" w:line="276" w:lineRule="auto"/>
              <w:rPr>
                <w:rFonts w:ascii="Times New Roman" w:eastAsia="Arial Unicode MS" w:hAnsi="Times New Roman" w:cs="Times New Roman"/>
                <w:b/>
                <w:snapToGrid w:val="0"/>
                <w:color w:val="000000"/>
                <w:sz w:val="24"/>
                <w:szCs w:val="24"/>
                <w:lang w:eastAsia="ru-RU"/>
              </w:rPr>
            </w:pPr>
          </w:p>
        </w:tc>
      </w:tr>
      <w:tr w:rsidR="00B63699" w14:paraId="0E731B3E" w14:textId="77777777" w:rsidTr="00002E5E">
        <w:trPr>
          <w:trHeight w:val="4048"/>
        </w:trPr>
        <w:tc>
          <w:tcPr>
            <w:tcW w:w="5096" w:type="dxa"/>
            <w:hideMark/>
          </w:tcPr>
          <w:p w14:paraId="330BA1B4"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Pr>
                <w:rFonts w:ascii="Times New Roman" w:eastAsia="Arial Unicode MS" w:hAnsi="Times New Roman" w:cs="Times New Roman"/>
                <w:snapToGrid w:val="0"/>
                <w:color w:val="000000"/>
                <w:sz w:val="24"/>
                <w:szCs w:val="24"/>
                <w:lang w:eastAsia="ru-RU"/>
              </w:rPr>
              <w:t>каб</w:t>
            </w:r>
            <w:proofErr w:type="spellEnd"/>
            <w:r>
              <w:rPr>
                <w:rFonts w:ascii="Times New Roman" w:eastAsia="Arial Unicode MS" w:hAnsi="Times New Roman" w:cs="Times New Roman"/>
                <w:snapToGrid w:val="0"/>
                <w:color w:val="000000"/>
                <w:sz w:val="24"/>
                <w:szCs w:val="24"/>
                <w:lang w:eastAsia="ru-RU"/>
              </w:rPr>
              <w:t>. 225</w:t>
            </w:r>
          </w:p>
          <w:p w14:paraId="6047413E"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14:paraId="289ED2F9"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ИНН 5190080554</w:t>
            </w:r>
          </w:p>
          <w:p w14:paraId="70106010"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КПП 519001001</w:t>
            </w:r>
          </w:p>
          <w:p w14:paraId="3F423C33"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ОГРН 1195190002633</w:t>
            </w:r>
          </w:p>
          <w:p w14:paraId="6B0C4A10"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р/с 40703810141000000395</w:t>
            </w:r>
          </w:p>
          <w:p w14:paraId="51824A56"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0E6AAF45"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БИК 044705615</w:t>
            </w:r>
          </w:p>
          <w:p w14:paraId="2DD29E5E"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к/с 30101810300000000615</w:t>
            </w:r>
          </w:p>
          <w:p w14:paraId="04124DC0"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эл. почта: info@gorod51.com </w:t>
            </w:r>
          </w:p>
          <w:p w14:paraId="4D3D6ACF"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тел.: +7-921-174-70-14</w:t>
            </w:r>
          </w:p>
        </w:tc>
        <w:tc>
          <w:tcPr>
            <w:tcW w:w="5110" w:type="dxa"/>
          </w:tcPr>
          <w:p w14:paraId="4837598C" w14:textId="77777777" w:rsidR="00B63699" w:rsidRDefault="00B63699" w:rsidP="00F94D87">
            <w:pPr>
              <w:spacing w:after="0" w:line="276" w:lineRule="auto"/>
              <w:rPr>
                <w:rFonts w:ascii="Times New Roman" w:eastAsia="Arial Unicode MS" w:hAnsi="Times New Roman" w:cs="Times New Roman"/>
                <w:snapToGrid w:val="0"/>
                <w:color w:val="000000"/>
                <w:sz w:val="24"/>
                <w:szCs w:val="24"/>
                <w:lang w:eastAsia="ru-RU"/>
              </w:rPr>
            </w:pPr>
          </w:p>
        </w:tc>
      </w:tr>
      <w:tr w:rsidR="00B63699" w14:paraId="7DD8C704" w14:textId="77777777" w:rsidTr="00002E5E">
        <w:trPr>
          <w:trHeight w:val="1310"/>
        </w:trPr>
        <w:tc>
          <w:tcPr>
            <w:tcW w:w="5096" w:type="dxa"/>
          </w:tcPr>
          <w:p w14:paraId="70E8C2A8"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2C809C85"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______________ М. С. Коптев</w:t>
            </w:r>
          </w:p>
          <w:p w14:paraId="5D016CF6"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c>
          <w:tcPr>
            <w:tcW w:w="5110" w:type="dxa"/>
          </w:tcPr>
          <w:p w14:paraId="1ABE009F" w14:textId="77777777" w:rsidR="00B63699" w:rsidRDefault="00B63699" w:rsidP="00F94D8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62A92C8"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 (__________)</w:t>
            </w:r>
          </w:p>
          <w:p w14:paraId="2A4DACEB" w14:textId="77777777" w:rsidR="00B63699" w:rsidRDefault="00B63699"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p w14:paraId="00EF77EF" w14:textId="77777777" w:rsidR="005A662F" w:rsidRDefault="005A662F" w:rsidP="00F94D8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bookmarkEnd w:id="4"/>
    </w:tbl>
    <w:p w14:paraId="0057D154"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44063FAF"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3EC5F0F2"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4AB94A02"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4158FD40"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0DF867E1"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0DB5DE3C"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151B5FD1" w14:textId="77777777" w:rsidR="005A662F" w:rsidRDefault="005A662F" w:rsidP="005F2873">
      <w:pPr>
        <w:spacing w:after="0" w:line="276" w:lineRule="auto"/>
        <w:rPr>
          <w:rFonts w:ascii="Times New Roman" w:eastAsia="Arial Unicode MS" w:hAnsi="Times New Roman" w:cs="Times New Roman"/>
          <w:b/>
          <w:bCs/>
          <w:color w:val="000000"/>
          <w:sz w:val="24"/>
          <w:szCs w:val="24"/>
          <w:lang w:eastAsia="ru-RU"/>
        </w:rPr>
      </w:pPr>
    </w:p>
    <w:p w14:paraId="56379B5B" w14:textId="77777777" w:rsidR="005A662F" w:rsidRDefault="005A662F" w:rsidP="00C07414">
      <w:pPr>
        <w:spacing w:after="0" w:line="276" w:lineRule="auto"/>
        <w:jc w:val="right"/>
        <w:rPr>
          <w:rFonts w:ascii="Times New Roman" w:eastAsia="Arial Unicode MS" w:hAnsi="Times New Roman" w:cs="Times New Roman"/>
          <w:b/>
          <w:bCs/>
          <w:color w:val="000000"/>
          <w:sz w:val="24"/>
          <w:szCs w:val="24"/>
          <w:lang w:eastAsia="ru-RU"/>
        </w:rPr>
      </w:pPr>
    </w:p>
    <w:p w14:paraId="2E4FE85F" w14:textId="77777777" w:rsidR="00C07414" w:rsidRDefault="00C07414" w:rsidP="00C07414">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Приложение №1</w:t>
      </w:r>
    </w:p>
    <w:p w14:paraId="4A925715" w14:textId="77777777" w:rsidR="00C07414" w:rsidRDefault="00C07414" w:rsidP="00C07414">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  </w:t>
      </w:r>
    </w:p>
    <w:p w14:paraId="6B23A0E9" w14:textId="77777777" w:rsidR="00C07414" w:rsidRDefault="00C07414" w:rsidP="00C07414">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 202__ г. </w:t>
      </w:r>
    </w:p>
    <w:p w14:paraId="50E0F425" w14:textId="77777777" w:rsidR="00C23F55" w:rsidRDefault="00C23F55"/>
    <w:p w14:paraId="6102FFB0" w14:textId="77777777" w:rsidR="00A66EC9" w:rsidRDefault="00A66EC9"/>
    <w:p w14:paraId="4B17F162" w14:textId="77777777" w:rsidR="00A66EC9" w:rsidRPr="00BC78A9" w:rsidRDefault="00A66EC9" w:rsidP="00A66EC9">
      <w:pPr>
        <w:jc w:val="center"/>
        <w:rPr>
          <w:rFonts w:ascii="Times New Roman" w:hAnsi="Times New Roman" w:cs="Times New Roman"/>
          <w:b/>
          <w:sz w:val="26"/>
          <w:szCs w:val="26"/>
        </w:rPr>
      </w:pPr>
    </w:p>
    <w:p w14:paraId="70940C66" w14:textId="74A81740" w:rsidR="00A66EC9" w:rsidRPr="00BC78A9" w:rsidRDefault="00A66EC9" w:rsidP="00A66EC9">
      <w:pPr>
        <w:jc w:val="center"/>
        <w:rPr>
          <w:rFonts w:ascii="Times New Roman" w:hAnsi="Times New Roman" w:cs="Times New Roman"/>
          <w:b/>
          <w:bCs/>
          <w:snapToGrid w:val="0"/>
          <w:sz w:val="26"/>
          <w:szCs w:val="26"/>
        </w:rPr>
      </w:pPr>
      <w:r w:rsidRPr="00BC78A9">
        <w:rPr>
          <w:rFonts w:ascii="Times New Roman" w:hAnsi="Times New Roman" w:cs="Times New Roman"/>
          <w:b/>
          <w:sz w:val="26"/>
          <w:szCs w:val="26"/>
        </w:rPr>
        <w:t xml:space="preserve">Техническое задание </w:t>
      </w:r>
      <w:r w:rsidR="003A3E94" w:rsidRPr="003A3E94">
        <w:rPr>
          <w:rFonts w:ascii="Times New Roman" w:hAnsi="Times New Roman" w:cs="Times New Roman"/>
          <w:b/>
          <w:bCs/>
          <w:snapToGrid w:val="0"/>
          <w:sz w:val="26"/>
          <w:szCs w:val="26"/>
        </w:rPr>
        <w:t>на выполнение работ по повышению уровня комфорта и качества благоустройства территории Мурманской области в части создания монументальной росписи (</w:t>
      </w:r>
      <w:proofErr w:type="spellStart"/>
      <w:r w:rsidR="003A3E94" w:rsidRPr="003A3E94">
        <w:rPr>
          <w:rFonts w:ascii="Times New Roman" w:hAnsi="Times New Roman" w:cs="Times New Roman"/>
          <w:b/>
          <w:bCs/>
          <w:snapToGrid w:val="0"/>
          <w:sz w:val="26"/>
          <w:szCs w:val="26"/>
        </w:rPr>
        <w:t>мурала</w:t>
      </w:r>
      <w:proofErr w:type="spellEnd"/>
      <w:r w:rsidR="003A3E94" w:rsidRPr="003A3E94">
        <w:rPr>
          <w:rFonts w:ascii="Times New Roman" w:hAnsi="Times New Roman" w:cs="Times New Roman"/>
          <w:b/>
          <w:bCs/>
          <w:snapToGrid w:val="0"/>
          <w:sz w:val="26"/>
          <w:szCs w:val="26"/>
        </w:rPr>
        <w:t>)</w:t>
      </w:r>
    </w:p>
    <w:p w14:paraId="7AAC900D" w14:textId="77777777" w:rsidR="002B52E6" w:rsidRDefault="00F64C76">
      <w:pPr>
        <w:rPr>
          <w:rFonts w:ascii="Times New Roman" w:hAnsi="Times New Roman" w:cs="Times New Roman"/>
          <w:bCs/>
          <w:snapToGrid w:val="0"/>
          <w:sz w:val="26"/>
          <w:szCs w:val="26"/>
        </w:rPr>
      </w:pPr>
      <w:r>
        <w:rPr>
          <w:rFonts w:ascii="Times New Roman" w:hAnsi="Times New Roman" w:cs="Times New Roman"/>
          <w:bCs/>
          <w:snapToGrid w:val="0"/>
          <w:sz w:val="26"/>
          <w:szCs w:val="26"/>
        </w:rPr>
        <w:br w:type="page"/>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698"/>
        <w:gridCol w:w="7358"/>
      </w:tblGrid>
      <w:tr w:rsidR="002B52E6" w:rsidRPr="002B52E6" w14:paraId="517D1C0B" w14:textId="77777777" w:rsidTr="005A662F">
        <w:tc>
          <w:tcPr>
            <w:tcW w:w="271" w:type="dxa"/>
            <w:shd w:val="clear" w:color="auto" w:fill="auto"/>
            <w:vAlign w:val="center"/>
          </w:tcPr>
          <w:p w14:paraId="491F2B3F" w14:textId="77777777" w:rsidR="002B52E6" w:rsidRPr="002B52E6" w:rsidRDefault="002B52E6" w:rsidP="002B52E6">
            <w:pPr>
              <w:spacing w:after="0" w:line="240" w:lineRule="auto"/>
              <w:jc w:val="center"/>
              <w:rPr>
                <w:rFonts w:ascii="Times New Roman" w:eastAsia="Calibri" w:hAnsi="Times New Roman" w:cs="Times New Roman"/>
                <w:b/>
                <w:sz w:val="24"/>
                <w:szCs w:val="24"/>
              </w:rPr>
            </w:pPr>
            <w:r>
              <w:rPr>
                <w:rFonts w:ascii="Times New Roman" w:hAnsi="Times New Roman" w:cs="Times New Roman"/>
                <w:bCs/>
                <w:snapToGrid w:val="0"/>
                <w:sz w:val="26"/>
                <w:szCs w:val="26"/>
              </w:rPr>
              <w:lastRenderedPageBreak/>
              <w:br w:type="page"/>
            </w:r>
            <w:r w:rsidRPr="002B52E6">
              <w:rPr>
                <w:rFonts w:ascii="Times New Roman" w:eastAsia="Calibri" w:hAnsi="Times New Roman" w:cs="Times New Roman"/>
                <w:b/>
                <w:sz w:val="24"/>
                <w:szCs w:val="24"/>
              </w:rPr>
              <w:t>№</w:t>
            </w:r>
          </w:p>
        </w:tc>
        <w:tc>
          <w:tcPr>
            <w:tcW w:w="2750" w:type="dxa"/>
            <w:shd w:val="clear" w:color="auto" w:fill="auto"/>
            <w:vAlign w:val="center"/>
          </w:tcPr>
          <w:p w14:paraId="4BCAF8B6" w14:textId="77777777" w:rsidR="002B52E6" w:rsidRPr="002B52E6" w:rsidRDefault="002B52E6" w:rsidP="002B52E6">
            <w:pPr>
              <w:spacing w:after="0" w:line="240" w:lineRule="auto"/>
              <w:jc w:val="center"/>
              <w:rPr>
                <w:rFonts w:ascii="Times New Roman" w:eastAsia="Calibri" w:hAnsi="Times New Roman" w:cs="Times New Roman"/>
                <w:b/>
                <w:sz w:val="24"/>
                <w:szCs w:val="24"/>
              </w:rPr>
            </w:pPr>
            <w:r w:rsidRPr="002B52E6">
              <w:rPr>
                <w:rFonts w:ascii="Times New Roman" w:eastAsia="Calibri" w:hAnsi="Times New Roman" w:cs="Times New Roman"/>
                <w:b/>
                <w:sz w:val="24"/>
                <w:szCs w:val="24"/>
              </w:rPr>
              <w:t>Перечень основных данных и требований</w:t>
            </w:r>
          </w:p>
        </w:tc>
        <w:tc>
          <w:tcPr>
            <w:tcW w:w="7611" w:type="dxa"/>
            <w:shd w:val="clear" w:color="auto" w:fill="auto"/>
            <w:vAlign w:val="center"/>
          </w:tcPr>
          <w:p w14:paraId="44B43C61" w14:textId="77777777" w:rsidR="002B52E6" w:rsidRPr="002B52E6" w:rsidRDefault="002B52E6" w:rsidP="002B52E6">
            <w:pPr>
              <w:spacing w:after="0" w:line="240" w:lineRule="auto"/>
              <w:jc w:val="center"/>
              <w:rPr>
                <w:rFonts w:ascii="Times New Roman" w:eastAsia="Calibri" w:hAnsi="Times New Roman" w:cs="Times New Roman"/>
                <w:b/>
                <w:sz w:val="24"/>
                <w:szCs w:val="24"/>
              </w:rPr>
            </w:pPr>
            <w:r w:rsidRPr="002B52E6">
              <w:rPr>
                <w:rFonts w:ascii="Times New Roman" w:eastAsia="Calibri" w:hAnsi="Times New Roman" w:cs="Times New Roman"/>
                <w:b/>
                <w:sz w:val="24"/>
                <w:szCs w:val="24"/>
              </w:rPr>
              <w:t>Содержание основных данных и требований</w:t>
            </w:r>
          </w:p>
        </w:tc>
      </w:tr>
      <w:tr w:rsidR="002B52E6" w:rsidRPr="002B52E6" w14:paraId="322B337D" w14:textId="77777777" w:rsidTr="005A662F">
        <w:tc>
          <w:tcPr>
            <w:tcW w:w="271" w:type="dxa"/>
            <w:shd w:val="clear" w:color="auto" w:fill="auto"/>
          </w:tcPr>
          <w:p w14:paraId="47A9C4C9" w14:textId="77777777" w:rsidR="002B52E6" w:rsidRPr="002B52E6" w:rsidRDefault="002B52E6" w:rsidP="002B52E6">
            <w:pPr>
              <w:spacing w:after="0" w:line="240" w:lineRule="auto"/>
              <w:rPr>
                <w:rFonts w:ascii="Times New Roman" w:eastAsia="Calibri" w:hAnsi="Times New Roman" w:cs="Times New Roman"/>
                <w:b/>
                <w:sz w:val="24"/>
                <w:szCs w:val="24"/>
              </w:rPr>
            </w:pPr>
            <w:r w:rsidRPr="002B52E6">
              <w:rPr>
                <w:rFonts w:ascii="Times New Roman" w:eastAsia="Calibri" w:hAnsi="Times New Roman" w:cs="Times New Roman"/>
                <w:b/>
                <w:sz w:val="24"/>
                <w:szCs w:val="24"/>
              </w:rPr>
              <w:t>1.</w:t>
            </w:r>
          </w:p>
        </w:tc>
        <w:tc>
          <w:tcPr>
            <w:tcW w:w="10361" w:type="dxa"/>
            <w:gridSpan w:val="2"/>
            <w:shd w:val="clear" w:color="auto" w:fill="auto"/>
          </w:tcPr>
          <w:p w14:paraId="56EF3759" w14:textId="77777777" w:rsidR="002B52E6" w:rsidRPr="002B52E6" w:rsidRDefault="002B52E6" w:rsidP="002B52E6">
            <w:pPr>
              <w:spacing w:after="0" w:line="240" w:lineRule="auto"/>
              <w:jc w:val="center"/>
              <w:rPr>
                <w:rFonts w:ascii="Times New Roman" w:eastAsia="Calibri" w:hAnsi="Times New Roman" w:cs="Times New Roman"/>
                <w:b/>
                <w:sz w:val="24"/>
                <w:szCs w:val="24"/>
              </w:rPr>
            </w:pPr>
            <w:r w:rsidRPr="002B52E6">
              <w:rPr>
                <w:rFonts w:ascii="Times New Roman" w:eastAsia="Calibri" w:hAnsi="Times New Roman" w:cs="Times New Roman"/>
                <w:b/>
                <w:sz w:val="24"/>
                <w:szCs w:val="24"/>
              </w:rPr>
              <w:t>Общие данные:</w:t>
            </w:r>
          </w:p>
        </w:tc>
      </w:tr>
      <w:tr w:rsidR="002B52E6" w:rsidRPr="002B52E6" w14:paraId="6F2EA3A7" w14:textId="77777777" w:rsidTr="005A662F">
        <w:tc>
          <w:tcPr>
            <w:tcW w:w="271" w:type="dxa"/>
            <w:shd w:val="clear" w:color="auto" w:fill="auto"/>
          </w:tcPr>
          <w:p w14:paraId="3E631A4D"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1.1.</w:t>
            </w:r>
          </w:p>
        </w:tc>
        <w:tc>
          <w:tcPr>
            <w:tcW w:w="2750" w:type="dxa"/>
            <w:shd w:val="clear" w:color="auto" w:fill="auto"/>
          </w:tcPr>
          <w:p w14:paraId="7AF4D848"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 xml:space="preserve">Наименование и адрес объекта: </w:t>
            </w:r>
          </w:p>
        </w:tc>
        <w:tc>
          <w:tcPr>
            <w:tcW w:w="7611" w:type="dxa"/>
            <w:shd w:val="clear" w:color="auto" w:fill="auto"/>
          </w:tcPr>
          <w:p w14:paraId="1E1A39F8" w14:textId="77777777" w:rsidR="002B52E6" w:rsidRPr="002B52E6" w:rsidRDefault="002B52E6" w:rsidP="002B52E6">
            <w:pPr>
              <w:jc w:val="both"/>
              <w:rPr>
                <w:rFonts w:ascii="Times New Roman" w:eastAsia="Times New Roman" w:hAnsi="Times New Roman" w:cs="Times New Roman"/>
                <w:bCs/>
                <w:sz w:val="24"/>
                <w:szCs w:val="24"/>
                <w:lang w:eastAsia="ru-RU"/>
              </w:rPr>
            </w:pPr>
            <w:r w:rsidRPr="002B52E6">
              <w:rPr>
                <w:rFonts w:ascii="Times New Roman" w:eastAsia="Calibri" w:hAnsi="Times New Roman" w:cs="Times New Roman"/>
                <w:sz w:val="24"/>
                <w:szCs w:val="24"/>
              </w:rPr>
              <w:t>Мурманская область, город Мурманск, подпорная стена в районе здания спортивного клуба «</w:t>
            </w:r>
            <w:r w:rsidRPr="002B52E6">
              <w:rPr>
                <w:rFonts w:ascii="Times New Roman" w:eastAsia="Calibri" w:hAnsi="Times New Roman" w:cs="Times New Roman"/>
                <w:sz w:val="24"/>
                <w:szCs w:val="24"/>
                <w:lang w:val="en-US"/>
              </w:rPr>
              <w:t>X</w:t>
            </w:r>
            <w:r w:rsidRPr="002B52E6">
              <w:rPr>
                <w:rFonts w:ascii="Times New Roman" w:eastAsia="Calibri" w:hAnsi="Times New Roman" w:cs="Times New Roman"/>
                <w:sz w:val="24"/>
                <w:szCs w:val="24"/>
              </w:rPr>
              <w:t>-</w:t>
            </w:r>
            <w:r w:rsidRPr="002B52E6">
              <w:rPr>
                <w:rFonts w:ascii="Times New Roman" w:eastAsia="Calibri" w:hAnsi="Times New Roman" w:cs="Times New Roman"/>
                <w:sz w:val="24"/>
                <w:szCs w:val="24"/>
                <w:lang w:val="en-US"/>
              </w:rPr>
              <w:t>Fit</w:t>
            </w:r>
            <w:r w:rsidRPr="002B52E6">
              <w:rPr>
                <w:rFonts w:ascii="Times New Roman" w:eastAsia="Calibri" w:hAnsi="Times New Roman" w:cs="Times New Roman"/>
                <w:sz w:val="24"/>
                <w:szCs w:val="24"/>
              </w:rPr>
              <w:t>», расположенного по адресу: город Мурманск, ул. Гвардейская, д. 1а</w:t>
            </w:r>
            <w:r w:rsidRPr="002B52E6">
              <w:rPr>
                <w:rFonts w:ascii="Times New Roman" w:eastAsia="Times New Roman" w:hAnsi="Times New Roman" w:cs="Times New Roman"/>
                <w:bCs/>
                <w:sz w:val="24"/>
                <w:szCs w:val="24"/>
                <w:lang w:eastAsia="ru-RU"/>
              </w:rPr>
              <w:t xml:space="preserve"> </w:t>
            </w:r>
          </w:p>
        </w:tc>
      </w:tr>
      <w:tr w:rsidR="002B52E6" w:rsidRPr="002B52E6" w14:paraId="79A2646B" w14:textId="77777777" w:rsidTr="005A662F">
        <w:tc>
          <w:tcPr>
            <w:tcW w:w="271" w:type="dxa"/>
            <w:shd w:val="clear" w:color="auto" w:fill="auto"/>
          </w:tcPr>
          <w:p w14:paraId="6B491F39"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1.2.</w:t>
            </w:r>
          </w:p>
          <w:p w14:paraId="6F3FBABA" w14:textId="77777777" w:rsidR="002B52E6" w:rsidRPr="002B52E6" w:rsidRDefault="002B52E6" w:rsidP="002B52E6">
            <w:pPr>
              <w:spacing w:after="0" w:line="240" w:lineRule="auto"/>
              <w:rPr>
                <w:rFonts w:ascii="Times New Roman" w:eastAsia="Calibri" w:hAnsi="Times New Roman" w:cs="Times New Roman"/>
                <w:sz w:val="24"/>
                <w:szCs w:val="24"/>
              </w:rPr>
            </w:pPr>
          </w:p>
        </w:tc>
        <w:tc>
          <w:tcPr>
            <w:tcW w:w="2750" w:type="dxa"/>
            <w:shd w:val="clear" w:color="auto" w:fill="auto"/>
          </w:tcPr>
          <w:p w14:paraId="7AEB567F"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Основание</w:t>
            </w:r>
          </w:p>
        </w:tc>
        <w:tc>
          <w:tcPr>
            <w:tcW w:w="7611" w:type="dxa"/>
            <w:shd w:val="clear" w:color="auto" w:fill="auto"/>
          </w:tcPr>
          <w:p w14:paraId="316239C1" w14:textId="77777777" w:rsidR="002B52E6" w:rsidRPr="002B52E6" w:rsidRDefault="002B52E6" w:rsidP="002B52E6">
            <w:pPr>
              <w:keepNext/>
              <w:keepLines/>
              <w:spacing w:after="0" w:line="240" w:lineRule="auto"/>
              <w:jc w:val="both"/>
              <w:rPr>
                <w:rFonts w:ascii="Times New Roman" w:eastAsia="Times New Roman" w:hAnsi="Times New Roman" w:cs="Times New Roman"/>
                <w:sz w:val="24"/>
                <w:szCs w:val="24"/>
              </w:rPr>
            </w:pPr>
            <w:r w:rsidRPr="002B52E6">
              <w:rPr>
                <w:rFonts w:ascii="Times New Roman" w:eastAsia="Times New Roman" w:hAnsi="Times New Roman" w:cs="Times New Roman"/>
                <w:sz w:val="24"/>
                <w:szCs w:val="24"/>
              </w:rPr>
              <w:t>- Распоряжение Правительства Мурманской области от 01.03.2021 № 37-РП «Об утверждении Плана мероприятий по комплексному благоустройству административного центра Мурманской области - города-героя Мурманска «Наш Мурманск» до 2025 года»;</w:t>
            </w:r>
          </w:p>
          <w:p w14:paraId="204E5F15"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Times New Roman" w:hAnsi="Times New Roman" w:cs="Times New Roman"/>
                <w:sz w:val="24"/>
                <w:szCs w:val="24"/>
              </w:rPr>
              <w:t>-  план закупок АНО «Центр городского развития Мурманской области» на 2021 год.</w:t>
            </w:r>
          </w:p>
        </w:tc>
      </w:tr>
      <w:tr w:rsidR="002B52E6" w:rsidRPr="002B52E6" w14:paraId="27D42997" w14:textId="77777777" w:rsidTr="005A662F">
        <w:tc>
          <w:tcPr>
            <w:tcW w:w="271" w:type="dxa"/>
            <w:shd w:val="clear" w:color="auto" w:fill="auto"/>
          </w:tcPr>
          <w:p w14:paraId="65F35B20"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1.3.</w:t>
            </w:r>
          </w:p>
        </w:tc>
        <w:tc>
          <w:tcPr>
            <w:tcW w:w="2750" w:type="dxa"/>
            <w:shd w:val="clear" w:color="auto" w:fill="auto"/>
          </w:tcPr>
          <w:p w14:paraId="43FBB703"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Заказчик</w:t>
            </w:r>
          </w:p>
        </w:tc>
        <w:tc>
          <w:tcPr>
            <w:tcW w:w="7611" w:type="dxa"/>
            <w:shd w:val="clear" w:color="auto" w:fill="auto"/>
          </w:tcPr>
          <w:p w14:paraId="2AA8C682"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Автономная некоммерческая организация «Центр городского развития Мурманской области»</w:t>
            </w:r>
          </w:p>
        </w:tc>
      </w:tr>
      <w:tr w:rsidR="002B52E6" w:rsidRPr="002B52E6" w14:paraId="17A716DB" w14:textId="77777777" w:rsidTr="005A662F">
        <w:trPr>
          <w:trHeight w:val="2521"/>
        </w:trPr>
        <w:tc>
          <w:tcPr>
            <w:tcW w:w="271" w:type="dxa"/>
            <w:shd w:val="clear" w:color="auto" w:fill="auto"/>
          </w:tcPr>
          <w:p w14:paraId="114C60D2"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1.4.</w:t>
            </w:r>
          </w:p>
          <w:p w14:paraId="3A2B1F66" w14:textId="77777777" w:rsidR="002B52E6" w:rsidRPr="002B52E6" w:rsidRDefault="002B52E6" w:rsidP="002B52E6">
            <w:pPr>
              <w:spacing w:after="0" w:line="240" w:lineRule="auto"/>
              <w:rPr>
                <w:rFonts w:ascii="Times New Roman" w:eastAsia="Calibri" w:hAnsi="Times New Roman" w:cs="Times New Roman"/>
                <w:sz w:val="24"/>
                <w:szCs w:val="24"/>
              </w:rPr>
            </w:pPr>
          </w:p>
        </w:tc>
        <w:tc>
          <w:tcPr>
            <w:tcW w:w="2750" w:type="dxa"/>
            <w:shd w:val="clear" w:color="auto" w:fill="auto"/>
          </w:tcPr>
          <w:p w14:paraId="23604DFE"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 xml:space="preserve">Описание и условия выполнения работ </w:t>
            </w:r>
          </w:p>
        </w:tc>
        <w:tc>
          <w:tcPr>
            <w:tcW w:w="7611" w:type="dxa"/>
            <w:shd w:val="clear" w:color="auto" w:fill="auto"/>
          </w:tcPr>
          <w:p w14:paraId="409CDD1E"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Подрядчик должен обеспечить наличие расходного материала в объеме, позволяющем выполнить данный вид работ. Рисунок и цветовоспроизведение должно полностью соответствовать эскизу, предоставленному Заказчиком. Нанесение краски должно быть равномерное без подтеков</w:t>
            </w:r>
          </w:p>
          <w:p w14:paraId="5CDBAB8D"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 xml:space="preserve">Эскиз </w:t>
            </w:r>
            <w:proofErr w:type="spellStart"/>
            <w:r w:rsidRPr="002B52E6">
              <w:rPr>
                <w:rFonts w:ascii="Times New Roman" w:eastAsia="Calibri" w:hAnsi="Times New Roman" w:cs="Times New Roman"/>
                <w:sz w:val="24"/>
                <w:szCs w:val="24"/>
              </w:rPr>
              <w:t>мурала</w:t>
            </w:r>
            <w:proofErr w:type="spellEnd"/>
            <w:r w:rsidRPr="002B52E6">
              <w:rPr>
                <w:rFonts w:ascii="Times New Roman" w:eastAsia="Calibri" w:hAnsi="Times New Roman" w:cs="Times New Roman"/>
                <w:sz w:val="24"/>
                <w:szCs w:val="24"/>
              </w:rPr>
              <w:t xml:space="preserve"> является Приложением</w:t>
            </w:r>
            <w:r w:rsidR="008D7C76">
              <w:rPr>
                <w:rFonts w:ascii="Times New Roman" w:eastAsia="Calibri" w:hAnsi="Times New Roman" w:cs="Times New Roman"/>
                <w:sz w:val="24"/>
                <w:szCs w:val="24"/>
              </w:rPr>
              <w:t xml:space="preserve"> №</w:t>
            </w:r>
            <w:r w:rsidRPr="002B52E6">
              <w:rPr>
                <w:rFonts w:ascii="Times New Roman" w:eastAsia="Calibri" w:hAnsi="Times New Roman" w:cs="Times New Roman"/>
                <w:sz w:val="24"/>
                <w:szCs w:val="24"/>
              </w:rPr>
              <w:t>1 к данному техническому заданию.</w:t>
            </w:r>
          </w:p>
          <w:p w14:paraId="72513063"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Площадь поверхности подпорной стены: 983 м2</w:t>
            </w:r>
          </w:p>
          <w:p w14:paraId="2FBA42F2" w14:textId="77777777" w:rsidR="002B52E6" w:rsidRPr="002B52E6" w:rsidRDefault="002B52E6" w:rsidP="002B52E6">
            <w:pPr>
              <w:spacing w:after="0" w:line="240" w:lineRule="auto"/>
              <w:jc w:val="both"/>
              <w:rPr>
                <w:rFonts w:ascii="Times New Roman" w:eastAsia="Times New Roman" w:hAnsi="Times New Roman" w:cs="Times New Roman"/>
                <w:color w:val="000000"/>
                <w:sz w:val="24"/>
                <w:szCs w:val="24"/>
                <w:lang w:eastAsia="ru-RU"/>
              </w:rPr>
            </w:pPr>
            <w:r w:rsidRPr="002B52E6">
              <w:rPr>
                <w:rFonts w:ascii="Times New Roman" w:eastAsia="Calibri" w:hAnsi="Times New Roman" w:cs="Times New Roman"/>
                <w:sz w:val="24"/>
                <w:szCs w:val="24"/>
              </w:rPr>
              <w:t xml:space="preserve">Срок выполнения работ: </w:t>
            </w:r>
            <w:r w:rsidRPr="002B52E6">
              <w:rPr>
                <w:rFonts w:ascii="Times New Roman" w:eastAsia="Calibri" w:hAnsi="Times New Roman" w:cs="Times New Roman"/>
                <w:b/>
                <w:sz w:val="24"/>
                <w:szCs w:val="24"/>
                <w:u w:val="single"/>
              </w:rPr>
              <w:t>не позднее 15 октября 2021 года</w:t>
            </w:r>
            <w:r w:rsidRPr="002B52E6">
              <w:rPr>
                <w:rFonts w:ascii="Times New Roman" w:eastAsia="Calibri" w:hAnsi="Times New Roman" w:cs="Times New Roman"/>
                <w:sz w:val="24"/>
                <w:szCs w:val="24"/>
              </w:rPr>
              <w:t>.</w:t>
            </w:r>
          </w:p>
        </w:tc>
      </w:tr>
      <w:tr w:rsidR="002B52E6" w:rsidRPr="002B52E6" w14:paraId="4B635034" w14:textId="77777777" w:rsidTr="005A662F">
        <w:trPr>
          <w:trHeight w:val="417"/>
        </w:trPr>
        <w:tc>
          <w:tcPr>
            <w:tcW w:w="271" w:type="dxa"/>
            <w:shd w:val="clear" w:color="auto" w:fill="auto"/>
          </w:tcPr>
          <w:p w14:paraId="00249A57"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1.5.</w:t>
            </w:r>
          </w:p>
        </w:tc>
        <w:tc>
          <w:tcPr>
            <w:tcW w:w="2750" w:type="dxa"/>
            <w:shd w:val="clear" w:color="auto" w:fill="auto"/>
          </w:tcPr>
          <w:p w14:paraId="1741B9B9"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Вид работ:</w:t>
            </w:r>
          </w:p>
        </w:tc>
        <w:tc>
          <w:tcPr>
            <w:tcW w:w="7611" w:type="dxa"/>
            <w:shd w:val="clear" w:color="auto" w:fill="auto"/>
          </w:tcPr>
          <w:p w14:paraId="4F7EB7F0" w14:textId="77777777" w:rsidR="002B52E6" w:rsidRPr="002B52E6" w:rsidRDefault="002B52E6" w:rsidP="002B52E6">
            <w:pPr>
              <w:spacing w:after="0"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Благоустройство. Художественная роспись</w:t>
            </w:r>
          </w:p>
        </w:tc>
      </w:tr>
      <w:tr w:rsidR="002B52E6" w:rsidRPr="002B52E6" w14:paraId="1EB62C4A" w14:textId="77777777" w:rsidTr="005A662F">
        <w:tc>
          <w:tcPr>
            <w:tcW w:w="271" w:type="dxa"/>
            <w:shd w:val="clear" w:color="auto" w:fill="auto"/>
          </w:tcPr>
          <w:p w14:paraId="3C08BB06"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1.6.</w:t>
            </w:r>
          </w:p>
        </w:tc>
        <w:tc>
          <w:tcPr>
            <w:tcW w:w="2750" w:type="dxa"/>
            <w:shd w:val="clear" w:color="auto" w:fill="auto"/>
          </w:tcPr>
          <w:p w14:paraId="35FBB0BE"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Требования к материалам</w:t>
            </w:r>
          </w:p>
        </w:tc>
        <w:tc>
          <w:tcPr>
            <w:tcW w:w="7611" w:type="dxa"/>
            <w:shd w:val="clear" w:color="auto" w:fill="auto"/>
          </w:tcPr>
          <w:p w14:paraId="13B84184" w14:textId="77777777" w:rsidR="002B52E6" w:rsidRPr="002B52E6" w:rsidRDefault="002B52E6" w:rsidP="008D7C76">
            <w:pPr>
              <w:spacing w:after="0" w:line="240" w:lineRule="auto"/>
              <w:jc w:val="both"/>
              <w:rPr>
                <w:rFonts w:ascii="Times New Roman" w:eastAsia="Times New Roman" w:hAnsi="Times New Roman" w:cs="Times New Roman"/>
                <w:sz w:val="24"/>
                <w:szCs w:val="24"/>
                <w:lang w:eastAsia="ru-RU"/>
              </w:rPr>
            </w:pPr>
            <w:r w:rsidRPr="002B52E6">
              <w:rPr>
                <w:rFonts w:ascii="Times New Roman" w:eastAsia="Times New Roman" w:hAnsi="Times New Roman" w:cs="Times New Roman"/>
                <w:sz w:val="24"/>
                <w:szCs w:val="24"/>
                <w:lang w:eastAsia="ru-RU"/>
              </w:rPr>
              <w:t xml:space="preserve">Все материалы, используемые Подрядчиком для </w:t>
            </w:r>
            <w:r w:rsidR="008D7C76">
              <w:rPr>
                <w:rFonts w:ascii="Times New Roman" w:eastAsia="Times New Roman" w:hAnsi="Times New Roman" w:cs="Times New Roman"/>
                <w:sz w:val="24"/>
                <w:szCs w:val="24"/>
                <w:lang w:eastAsia="ru-RU"/>
              </w:rPr>
              <w:t>выполнения работ</w:t>
            </w:r>
            <w:r w:rsidRPr="002B52E6">
              <w:rPr>
                <w:rFonts w:ascii="Times New Roman" w:eastAsia="Times New Roman" w:hAnsi="Times New Roman" w:cs="Times New Roman"/>
                <w:sz w:val="24"/>
                <w:szCs w:val="24"/>
                <w:lang w:eastAsia="ru-RU"/>
              </w:rPr>
              <w:t xml:space="preserve"> должны быть безопасными для окружающей среды при эксплуатации и не токсичными по отношению к человеку и соответствовать требованиям экологических, санитарно-гигиенических, противопожарных норм законодательства Российской Федерации, должны быть износоустойчивыми, влагостойкими, морозоустойчивыми, специализированными для нанесения, для наружного применения, устойчивыми к воздействию внешней среды с учетом гарантийного срока материалов.</w:t>
            </w:r>
          </w:p>
        </w:tc>
      </w:tr>
      <w:tr w:rsidR="002B52E6" w:rsidRPr="002B52E6" w14:paraId="677AAB7B" w14:textId="77777777" w:rsidTr="005A662F">
        <w:tc>
          <w:tcPr>
            <w:tcW w:w="271" w:type="dxa"/>
            <w:shd w:val="clear" w:color="auto" w:fill="auto"/>
          </w:tcPr>
          <w:p w14:paraId="4DCDC35C" w14:textId="77777777" w:rsidR="002B52E6" w:rsidRPr="002B52E6" w:rsidRDefault="002B52E6" w:rsidP="002B52E6">
            <w:pPr>
              <w:spacing w:after="0" w:line="240" w:lineRule="auto"/>
              <w:rPr>
                <w:rFonts w:ascii="Times New Roman" w:eastAsia="Calibri" w:hAnsi="Times New Roman" w:cs="Times New Roman"/>
                <w:b/>
                <w:sz w:val="24"/>
                <w:szCs w:val="24"/>
              </w:rPr>
            </w:pPr>
            <w:r w:rsidRPr="002B52E6">
              <w:rPr>
                <w:rFonts w:ascii="Times New Roman" w:eastAsia="Calibri" w:hAnsi="Times New Roman" w:cs="Times New Roman"/>
                <w:b/>
                <w:sz w:val="24"/>
                <w:szCs w:val="24"/>
              </w:rPr>
              <w:t>2.</w:t>
            </w:r>
          </w:p>
        </w:tc>
        <w:tc>
          <w:tcPr>
            <w:tcW w:w="10361" w:type="dxa"/>
            <w:gridSpan w:val="2"/>
            <w:shd w:val="clear" w:color="auto" w:fill="auto"/>
          </w:tcPr>
          <w:p w14:paraId="69CC8E44" w14:textId="77777777" w:rsidR="002B52E6" w:rsidRPr="002B52E6" w:rsidRDefault="002B52E6" w:rsidP="002B52E6">
            <w:pPr>
              <w:spacing w:after="0" w:line="240" w:lineRule="auto"/>
              <w:jc w:val="center"/>
              <w:rPr>
                <w:rFonts w:ascii="Times New Roman" w:eastAsia="Calibri" w:hAnsi="Times New Roman" w:cs="Times New Roman"/>
                <w:b/>
                <w:sz w:val="24"/>
                <w:szCs w:val="24"/>
              </w:rPr>
            </w:pPr>
            <w:r w:rsidRPr="002B52E6">
              <w:rPr>
                <w:rFonts w:ascii="Times New Roman" w:eastAsia="Calibri" w:hAnsi="Times New Roman" w:cs="Times New Roman"/>
                <w:b/>
                <w:sz w:val="24"/>
                <w:szCs w:val="24"/>
              </w:rPr>
              <w:t>Этапы выполнения работ:</w:t>
            </w:r>
          </w:p>
        </w:tc>
      </w:tr>
      <w:tr w:rsidR="002B52E6" w:rsidRPr="002B52E6" w14:paraId="6280DE0F" w14:textId="77777777" w:rsidTr="005A662F">
        <w:tc>
          <w:tcPr>
            <w:tcW w:w="271" w:type="dxa"/>
            <w:shd w:val="clear" w:color="auto" w:fill="auto"/>
          </w:tcPr>
          <w:p w14:paraId="68117349"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2.1.</w:t>
            </w:r>
          </w:p>
        </w:tc>
        <w:tc>
          <w:tcPr>
            <w:tcW w:w="2750" w:type="dxa"/>
            <w:shd w:val="clear" w:color="auto" w:fill="auto"/>
          </w:tcPr>
          <w:p w14:paraId="00809D0D"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sz w:val="24"/>
                <w:szCs w:val="24"/>
              </w:rPr>
              <w:t>Этапы</w:t>
            </w:r>
          </w:p>
        </w:tc>
        <w:tc>
          <w:tcPr>
            <w:tcW w:w="7611" w:type="dxa"/>
            <w:shd w:val="clear" w:color="auto" w:fill="auto"/>
            <w:vAlign w:val="bottom"/>
          </w:tcPr>
          <w:p w14:paraId="6115B3EB" w14:textId="77777777" w:rsidR="002B52E6" w:rsidRPr="002B52E6" w:rsidRDefault="002B52E6" w:rsidP="002B52E6">
            <w:pPr>
              <w:spacing w:after="0" w:line="240" w:lineRule="auto"/>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b/>
                <w:color w:val="000000"/>
                <w:sz w:val="24"/>
                <w:szCs w:val="24"/>
                <w:lang w:eastAsia="ru-RU"/>
              </w:rPr>
              <w:t>1 этап:</w:t>
            </w:r>
          </w:p>
          <w:p w14:paraId="18A4210E" w14:textId="77777777" w:rsidR="002B52E6" w:rsidRPr="002B52E6" w:rsidRDefault="002B52E6" w:rsidP="002B52E6">
            <w:pPr>
              <w:numPr>
                <w:ilvl w:val="0"/>
                <w:numId w:val="11"/>
              </w:numPr>
              <w:tabs>
                <w:tab w:val="left" w:pos="420"/>
              </w:tabs>
              <w:spacing w:after="0" w:line="240" w:lineRule="auto"/>
              <w:ind w:left="0" w:firstLine="0"/>
              <w:contextualSpacing/>
              <w:jc w:val="both"/>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color w:val="000000"/>
                <w:sz w:val="24"/>
                <w:szCs w:val="24"/>
                <w:lang w:eastAsia="ru-RU"/>
              </w:rPr>
              <w:t xml:space="preserve">Подготовка, грунтование поверхности (очистка поверхности от загрязнений и нанесение морозостойкой грунтовки глубокого проникновения, имеющей в составе антисептик). Площадь поверхности подпорной стены: 983 м2; </w:t>
            </w:r>
          </w:p>
          <w:p w14:paraId="6B94DD7E" w14:textId="77777777" w:rsidR="002B52E6" w:rsidRPr="002B52E6" w:rsidRDefault="002B52E6" w:rsidP="002B52E6">
            <w:pPr>
              <w:tabs>
                <w:tab w:val="left" w:pos="420"/>
              </w:tabs>
              <w:spacing w:after="0" w:line="240" w:lineRule="auto"/>
              <w:contextualSpacing/>
              <w:jc w:val="both"/>
              <w:rPr>
                <w:rFonts w:ascii="Times New Roman" w:eastAsia="Times New Roman" w:hAnsi="Times New Roman" w:cs="Times New Roman"/>
                <w:color w:val="000000"/>
                <w:sz w:val="24"/>
                <w:szCs w:val="24"/>
                <w:lang w:eastAsia="ru-RU"/>
              </w:rPr>
            </w:pPr>
            <w:r w:rsidRPr="002B52E6">
              <w:rPr>
                <w:rFonts w:ascii="Times New Roman" w:eastAsia="Times New Roman" w:hAnsi="Times New Roman" w:cs="Times New Roman"/>
                <w:b/>
                <w:color w:val="000000"/>
                <w:sz w:val="24"/>
                <w:szCs w:val="24"/>
                <w:lang w:eastAsia="ru-RU"/>
              </w:rPr>
              <w:t>Срок</w:t>
            </w:r>
            <w:r w:rsidRPr="002B52E6">
              <w:rPr>
                <w:rFonts w:ascii="Times New Roman" w:eastAsia="Times New Roman" w:hAnsi="Times New Roman" w:cs="Times New Roman"/>
                <w:color w:val="000000"/>
                <w:sz w:val="24"/>
                <w:szCs w:val="24"/>
                <w:lang w:eastAsia="ru-RU"/>
              </w:rPr>
              <w:t xml:space="preserve"> выполнения работ в рамках 1 этапа: не позднее </w:t>
            </w:r>
            <w:r w:rsidR="009E0DBD">
              <w:rPr>
                <w:rFonts w:ascii="Times New Roman" w:eastAsia="Times New Roman" w:hAnsi="Times New Roman" w:cs="Times New Roman"/>
                <w:color w:val="000000"/>
                <w:sz w:val="24"/>
                <w:szCs w:val="24"/>
                <w:lang w:eastAsia="ru-RU"/>
              </w:rPr>
              <w:t>01.10</w:t>
            </w:r>
            <w:r w:rsidRPr="002B52E6">
              <w:rPr>
                <w:rFonts w:ascii="Times New Roman" w:eastAsia="Times New Roman" w:hAnsi="Times New Roman" w:cs="Times New Roman"/>
                <w:color w:val="000000"/>
                <w:sz w:val="24"/>
                <w:szCs w:val="24"/>
                <w:lang w:eastAsia="ru-RU"/>
              </w:rPr>
              <w:t>.2021</w:t>
            </w:r>
          </w:p>
          <w:p w14:paraId="49020895" w14:textId="77777777" w:rsidR="002B52E6" w:rsidRPr="002B52E6" w:rsidRDefault="002B52E6" w:rsidP="002B52E6">
            <w:pPr>
              <w:tabs>
                <w:tab w:val="left" w:pos="420"/>
              </w:tabs>
              <w:spacing w:after="0" w:line="240" w:lineRule="auto"/>
              <w:contextualSpacing/>
              <w:jc w:val="both"/>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color w:val="000000"/>
                <w:sz w:val="24"/>
                <w:szCs w:val="24"/>
                <w:lang w:eastAsia="ru-RU"/>
              </w:rPr>
              <w:t xml:space="preserve">По итогам выполнения 1 этапа Подрядчиком предоставляются материалы фотофиксации готовности подпорной стены к нанесению </w:t>
            </w:r>
            <w:proofErr w:type="spellStart"/>
            <w:r w:rsidRPr="002B52E6">
              <w:rPr>
                <w:rFonts w:ascii="Times New Roman" w:eastAsia="Times New Roman" w:hAnsi="Times New Roman" w:cs="Times New Roman"/>
                <w:color w:val="000000"/>
                <w:sz w:val="24"/>
                <w:szCs w:val="24"/>
                <w:lang w:eastAsia="ru-RU"/>
              </w:rPr>
              <w:t>мурала</w:t>
            </w:r>
            <w:proofErr w:type="spellEnd"/>
            <w:r w:rsidRPr="002B52E6">
              <w:rPr>
                <w:rFonts w:ascii="Times New Roman" w:eastAsia="Times New Roman" w:hAnsi="Times New Roman" w:cs="Times New Roman"/>
                <w:color w:val="000000"/>
                <w:sz w:val="24"/>
                <w:szCs w:val="24"/>
                <w:lang w:eastAsia="ru-RU"/>
              </w:rPr>
              <w:t>, акт выполненных работ. Также осуществляется выезд ответственного представителя от Заказчика в целях фиксации готовности объекта.</w:t>
            </w:r>
          </w:p>
          <w:p w14:paraId="6E1025DA" w14:textId="77777777" w:rsidR="002B52E6" w:rsidRPr="002B52E6" w:rsidRDefault="002B52E6" w:rsidP="002B52E6">
            <w:pPr>
              <w:tabs>
                <w:tab w:val="left" w:pos="420"/>
              </w:tabs>
              <w:spacing w:after="0" w:line="240" w:lineRule="auto"/>
              <w:jc w:val="both"/>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b/>
                <w:color w:val="000000"/>
                <w:sz w:val="24"/>
                <w:szCs w:val="24"/>
                <w:lang w:eastAsia="ru-RU"/>
              </w:rPr>
              <w:t>2 этап:</w:t>
            </w:r>
          </w:p>
          <w:p w14:paraId="7C890158" w14:textId="77777777" w:rsidR="002B52E6" w:rsidRPr="002B52E6" w:rsidRDefault="002B52E6" w:rsidP="002B52E6">
            <w:pPr>
              <w:numPr>
                <w:ilvl w:val="0"/>
                <w:numId w:val="11"/>
              </w:numPr>
              <w:tabs>
                <w:tab w:val="left" w:pos="420"/>
              </w:tabs>
              <w:spacing w:after="0" w:line="240" w:lineRule="auto"/>
              <w:ind w:left="0" w:firstLine="0"/>
              <w:contextualSpacing/>
              <w:jc w:val="both"/>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color w:val="000000"/>
                <w:sz w:val="24"/>
                <w:szCs w:val="24"/>
                <w:lang w:eastAsia="ru-RU"/>
              </w:rPr>
              <w:t>Нанесение росписи аэрозольной краской в технике «граффити» на поверхность подпорной стены согласно представленного Заказчиком эскиза.</w:t>
            </w:r>
          </w:p>
          <w:p w14:paraId="2F059590" w14:textId="77777777" w:rsidR="002B52E6" w:rsidRPr="002B52E6" w:rsidRDefault="002B52E6" w:rsidP="002B52E6">
            <w:pPr>
              <w:spacing w:after="0" w:line="240" w:lineRule="auto"/>
              <w:contextualSpacing/>
              <w:rPr>
                <w:rFonts w:ascii="Times New Roman" w:eastAsia="Times New Roman" w:hAnsi="Times New Roman" w:cs="Times New Roman"/>
                <w:color w:val="000000"/>
                <w:sz w:val="24"/>
                <w:szCs w:val="24"/>
                <w:lang w:eastAsia="ru-RU"/>
              </w:rPr>
            </w:pPr>
            <w:r w:rsidRPr="002B52E6">
              <w:rPr>
                <w:rFonts w:ascii="Times New Roman" w:eastAsia="Times New Roman" w:hAnsi="Times New Roman" w:cs="Times New Roman"/>
                <w:b/>
                <w:color w:val="000000"/>
                <w:sz w:val="24"/>
                <w:szCs w:val="24"/>
                <w:lang w:eastAsia="ru-RU"/>
              </w:rPr>
              <w:t>Срок</w:t>
            </w:r>
            <w:r w:rsidRPr="002B52E6">
              <w:rPr>
                <w:rFonts w:ascii="Times New Roman" w:eastAsia="Times New Roman" w:hAnsi="Times New Roman" w:cs="Times New Roman"/>
                <w:color w:val="000000"/>
                <w:sz w:val="24"/>
                <w:szCs w:val="24"/>
                <w:lang w:eastAsia="ru-RU"/>
              </w:rPr>
              <w:t xml:space="preserve"> выполнения работ в рамках 2 этапа: не позднее 15.10.2021</w:t>
            </w:r>
          </w:p>
          <w:p w14:paraId="04479440" w14:textId="77777777" w:rsidR="002B52E6" w:rsidRPr="002B52E6" w:rsidRDefault="002B52E6" w:rsidP="002B52E6">
            <w:pPr>
              <w:spacing w:after="0" w:line="240" w:lineRule="auto"/>
              <w:contextualSpacing/>
              <w:rPr>
                <w:rFonts w:ascii="Times New Roman" w:eastAsia="Times New Roman" w:hAnsi="Times New Roman" w:cs="Times New Roman"/>
                <w:color w:val="000000"/>
                <w:sz w:val="24"/>
                <w:szCs w:val="24"/>
                <w:lang w:eastAsia="ru-RU"/>
              </w:rPr>
            </w:pPr>
            <w:r w:rsidRPr="002B52E6">
              <w:rPr>
                <w:rFonts w:ascii="Times New Roman" w:eastAsia="Times New Roman" w:hAnsi="Times New Roman" w:cs="Times New Roman"/>
                <w:color w:val="000000"/>
                <w:sz w:val="24"/>
                <w:szCs w:val="24"/>
                <w:lang w:eastAsia="ru-RU"/>
              </w:rPr>
              <w:t xml:space="preserve">По итогам выполнения 2 этапа Подрядчиком предоставляются материалы фотофиксации готовности </w:t>
            </w:r>
            <w:proofErr w:type="spellStart"/>
            <w:r w:rsidRPr="002B52E6">
              <w:rPr>
                <w:rFonts w:ascii="Times New Roman" w:eastAsia="Times New Roman" w:hAnsi="Times New Roman" w:cs="Times New Roman"/>
                <w:color w:val="000000"/>
                <w:sz w:val="24"/>
                <w:szCs w:val="24"/>
                <w:lang w:eastAsia="ru-RU"/>
              </w:rPr>
              <w:t>мурала</w:t>
            </w:r>
            <w:proofErr w:type="spellEnd"/>
            <w:r w:rsidRPr="002B52E6">
              <w:rPr>
                <w:rFonts w:ascii="Times New Roman" w:eastAsia="Times New Roman" w:hAnsi="Times New Roman" w:cs="Times New Roman"/>
                <w:color w:val="000000"/>
                <w:sz w:val="24"/>
                <w:szCs w:val="24"/>
                <w:lang w:eastAsia="ru-RU"/>
              </w:rPr>
              <w:t xml:space="preserve"> на 100 %, акт </w:t>
            </w:r>
            <w:r w:rsidRPr="002B52E6">
              <w:rPr>
                <w:rFonts w:ascii="Times New Roman" w:eastAsia="Times New Roman" w:hAnsi="Times New Roman" w:cs="Times New Roman"/>
                <w:color w:val="000000"/>
                <w:sz w:val="24"/>
                <w:szCs w:val="24"/>
                <w:lang w:eastAsia="ru-RU"/>
              </w:rPr>
              <w:lastRenderedPageBreak/>
              <w:t>выполненных работ. Также осуществляется выезд ответственного представителя от Заказчика в целях фиксации готовности объекта.</w:t>
            </w:r>
          </w:p>
          <w:p w14:paraId="490F140C" w14:textId="77777777" w:rsidR="002B52E6" w:rsidRPr="002B52E6" w:rsidRDefault="002B52E6" w:rsidP="002B52E6">
            <w:pPr>
              <w:spacing w:after="0" w:line="240" w:lineRule="auto"/>
              <w:contextualSpacing/>
              <w:rPr>
                <w:rFonts w:ascii="Times New Roman" w:eastAsia="Times New Roman" w:hAnsi="Times New Roman" w:cs="Times New Roman"/>
                <w:b/>
                <w:color w:val="000000"/>
                <w:sz w:val="24"/>
                <w:szCs w:val="24"/>
                <w:lang w:eastAsia="ru-RU"/>
              </w:rPr>
            </w:pPr>
            <w:r w:rsidRPr="002B52E6">
              <w:rPr>
                <w:rFonts w:ascii="Times New Roman" w:eastAsia="Times New Roman" w:hAnsi="Times New Roman" w:cs="Times New Roman"/>
                <w:color w:val="000000"/>
                <w:sz w:val="24"/>
                <w:szCs w:val="24"/>
                <w:lang w:eastAsia="ru-RU"/>
              </w:rPr>
              <w:t>По окончании работ Подрядчиком также предоставляются сертификаты соответствия используемой краски.</w:t>
            </w:r>
          </w:p>
        </w:tc>
      </w:tr>
      <w:tr w:rsidR="002B52E6" w:rsidRPr="002B52E6" w14:paraId="4F67E5BF" w14:textId="77777777" w:rsidTr="005A662F">
        <w:tc>
          <w:tcPr>
            <w:tcW w:w="271" w:type="dxa"/>
            <w:shd w:val="clear" w:color="auto" w:fill="auto"/>
          </w:tcPr>
          <w:p w14:paraId="04D3CD27" w14:textId="77777777" w:rsidR="002B52E6" w:rsidRPr="002B52E6" w:rsidRDefault="002B52E6" w:rsidP="002B52E6">
            <w:pPr>
              <w:spacing w:after="0" w:line="240" w:lineRule="auto"/>
              <w:rPr>
                <w:rFonts w:ascii="Times New Roman" w:eastAsia="Calibri" w:hAnsi="Times New Roman" w:cs="Times New Roman"/>
                <w:b/>
                <w:sz w:val="20"/>
                <w:szCs w:val="20"/>
              </w:rPr>
            </w:pPr>
            <w:r w:rsidRPr="002B52E6">
              <w:rPr>
                <w:rFonts w:ascii="Times New Roman" w:eastAsia="Calibri" w:hAnsi="Times New Roman" w:cs="Times New Roman"/>
                <w:b/>
                <w:sz w:val="24"/>
                <w:szCs w:val="20"/>
              </w:rPr>
              <w:lastRenderedPageBreak/>
              <w:t>3.</w:t>
            </w:r>
          </w:p>
        </w:tc>
        <w:tc>
          <w:tcPr>
            <w:tcW w:w="10361" w:type="dxa"/>
            <w:gridSpan w:val="2"/>
            <w:shd w:val="clear" w:color="auto" w:fill="auto"/>
          </w:tcPr>
          <w:p w14:paraId="4C7213A1" w14:textId="77777777" w:rsidR="002B52E6" w:rsidRPr="002B52E6" w:rsidRDefault="002B52E6" w:rsidP="002B52E6">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2B52E6">
              <w:rPr>
                <w:rFonts w:ascii="Times New Roman" w:eastAsia="Calibri" w:hAnsi="Times New Roman" w:cs="Times New Roman"/>
                <w:b/>
                <w:color w:val="000000"/>
                <w:sz w:val="24"/>
                <w:szCs w:val="24"/>
              </w:rPr>
              <w:t>Общие требования к выполняемым работам</w:t>
            </w:r>
          </w:p>
        </w:tc>
      </w:tr>
      <w:tr w:rsidR="002B52E6" w:rsidRPr="002B52E6" w14:paraId="7F4452D5" w14:textId="77777777" w:rsidTr="005A662F">
        <w:tc>
          <w:tcPr>
            <w:tcW w:w="271" w:type="dxa"/>
            <w:shd w:val="clear" w:color="auto" w:fill="auto"/>
          </w:tcPr>
          <w:p w14:paraId="5FE5BD8E" w14:textId="77777777" w:rsidR="002B52E6" w:rsidRPr="002B52E6" w:rsidRDefault="002B52E6" w:rsidP="002B52E6">
            <w:pPr>
              <w:spacing w:after="0" w:line="240" w:lineRule="auto"/>
              <w:rPr>
                <w:rFonts w:ascii="Times New Roman" w:eastAsia="Calibri" w:hAnsi="Times New Roman" w:cs="Times New Roman"/>
                <w:sz w:val="24"/>
                <w:szCs w:val="20"/>
              </w:rPr>
            </w:pPr>
            <w:r w:rsidRPr="002B52E6">
              <w:rPr>
                <w:rFonts w:ascii="Times New Roman" w:eastAsia="Calibri" w:hAnsi="Times New Roman" w:cs="Times New Roman"/>
                <w:sz w:val="24"/>
                <w:szCs w:val="20"/>
              </w:rPr>
              <w:t>3.1.</w:t>
            </w:r>
          </w:p>
        </w:tc>
        <w:tc>
          <w:tcPr>
            <w:tcW w:w="2750" w:type="dxa"/>
            <w:shd w:val="clear" w:color="auto" w:fill="auto"/>
          </w:tcPr>
          <w:p w14:paraId="0BA5E361" w14:textId="77777777" w:rsidR="002B52E6" w:rsidRPr="002B52E6" w:rsidRDefault="002B52E6" w:rsidP="002B52E6">
            <w:pPr>
              <w:spacing w:after="0" w:line="240" w:lineRule="auto"/>
              <w:rPr>
                <w:rFonts w:ascii="Times New Roman" w:eastAsia="Calibri" w:hAnsi="Times New Roman" w:cs="Times New Roman"/>
                <w:sz w:val="24"/>
                <w:szCs w:val="24"/>
              </w:rPr>
            </w:pPr>
            <w:r w:rsidRPr="002B52E6">
              <w:rPr>
                <w:rFonts w:ascii="Times New Roman" w:eastAsia="Calibri" w:hAnsi="Times New Roman" w:cs="Times New Roman"/>
                <w:color w:val="000000"/>
                <w:sz w:val="24"/>
                <w:szCs w:val="24"/>
              </w:rPr>
              <w:t>Общие требования</w:t>
            </w:r>
          </w:p>
        </w:tc>
        <w:tc>
          <w:tcPr>
            <w:tcW w:w="7611" w:type="dxa"/>
            <w:shd w:val="clear" w:color="auto" w:fill="auto"/>
          </w:tcPr>
          <w:p w14:paraId="7610BE33"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Работы по подготовке поверхности, нанесению изображения производится с применением технических средств защиты и средств персональной защиты.</w:t>
            </w:r>
          </w:p>
          <w:p w14:paraId="7B5DB30B"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Подрядчик обязан соблюдать требования техники безопасности, правил охраны окружающей среды, зеленых насаждений и пожарной безопасности в соответствии с действующим законодательством Российской Федерации.</w:t>
            </w:r>
          </w:p>
          <w:p w14:paraId="54AAAB66"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При организации и проведении работ на высоте Подрядчик обязан соблюдать правила, установленные приказом Минтруда России от 28.03.2014 № 155н «Об утверждении Правил по охране труда при работе на высоте».</w:t>
            </w:r>
          </w:p>
          <w:p w14:paraId="327E5261"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Подрядчик обязан незамедлительно сообщать Заказчику об аварийных ситуациях, выявленных (допущенных) в ходе выполнения работ.</w:t>
            </w:r>
          </w:p>
          <w:p w14:paraId="332B236A"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Подрядчик самостоятельно определяет численность персонала, технику и материалы, необходимые для выполнения работ.</w:t>
            </w:r>
          </w:p>
          <w:p w14:paraId="18FA5AA0"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В случае необходимости ремонта техники, оборудования и инвентаря Подрядчик должен осуществлять самостоятельно за счет собственных сил и средств. Доставка оборудования, инвентаря и рабочих на объект производится силами Подрядчика.</w:t>
            </w:r>
          </w:p>
          <w:p w14:paraId="577359AE" w14:textId="77777777" w:rsidR="002B52E6" w:rsidRPr="002B52E6" w:rsidRDefault="002B52E6" w:rsidP="002B52E6">
            <w:pPr>
              <w:autoSpaceDE w:val="0"/>
              <w:autoSpaceDN w:val="0"/>
              <w:adjustRightInd w:val="0"/>
              <w:spacing w:after="0" w:line="240" w:lineRule="auto"/>
              <w:jc w:val="both"/>
              <w:rPr>
                <w:rFonts w:ascii="Times New Roman" w:eastAsia="Calibri" w:hAnsi="Times New Roman" w:cs="Times New Roman"/>
                <w:color w:val="000000"/>
                <w:sz w:val="24"/>
                <w:szCs w:val="24"/>
              </w:rPr>
            </w:pPr>
            <w:r w:rsidRPr="002B52E6">
              <w:rPr>
                <w:rFonts w:ascii="Times New Roman" w:eastAsia="Calibri" w:hAnsi="Times New Roman" w:cs="Times New Roman"/>
                <w:color w:val="000000"/>
                <w:sz w:val="24"/>
                <w:szCs w:val="24"/>
              </w:rPr>
              <w:t>Подрядчик обязан обеспечить содержание и уборку территории, где осуществляются работы (вывезти с территории машины, оборудование, инвентарь, инструменты, другое имущество и строительный мусор).</w:t>
            </w:r>
          </w:p>
        </w:tc>
      </w:tr>
      <w:tr w:rsidR="002B52E6" w:rsidRPr="002B52E6" w14:paraId="3B90476E" w14:textId="77777777" w:rsidTr="005A662F">
        <w:tc>
          <w:tcPr>
            <w:tcW w:w="271" w:type="dxa"/>
            <w:shd w:val="clear" w:color="auto" w:fill="auto"/>
          </w:tcPr>
          <w:p w14:paraId="7B2AA16C" w14:textId="77777777" w:rsidR="002B52E6" w:rsidRPr="002B52E6" w:rsidRDefault="002B52E6" w:rsidP="002B52E6">
            <w:pPr>
              <w:spacing w:after="0" w:line="240" w:lineRule="auto"/>
              <w:rPr>
                <w:rFonts w:ascii="Times New Roman" w:eastAsia="Calibri" w:hAnsi="Times New Roman" w:cs="Times New Roman"/>
              </w:rPr>
            </w:pPr>
            <w:r w:rsidRPr="002B52E6">
              <w:rPr>
                <w:rFonts w:ascii="Times New Roman" w:eastAsia="Calibri" w:hAnsi="Times New Roman" w:cs="Times New Roman"/>
              </w:rPr>
              <w:t>3.2.</w:t>
            </w:r>
          </w:p>
        </w:tc>
        <w:tc>
          <w:tcPr>
            <w:tcW w:w="2750" w:type="dxa"/>
            <w:shd w:val="clear" w:color="auto" w:fill="auto"/>
          </w:tcPr>
          <w:p w14:paraId="2D7FA9BE" w14:textId="77777777" w:rsidR="002B52E6" w:rsidRPr="002B52E6" w:rsidRDefault="002B52E6" w:rsidP="002B52E6">
            <w:pPr>
              <w:spacing w:after="0" w:line="240" w:lineRule="auto"/>
              <w:rPr>
                <w:rFonts w:ascii="Times New Roman" w:eastAsia="Calibri" w:hAnsi="Times New Roman" w:cs="Times New Roman"/>
              </w:rPr>
            </w:pPr>
            <w:r w:rsidRPr="002B52E6">
              <w:rPr>
                <w:rFonts w:ascii="Times New Roman" w:eastAsia="Calibri" w:hAnsi="Times New Roman" w:cs="Times New Roman"/>
              </w:rPr>
              <w:t>Гарантийные обязательства</w:t>
            </w:r>
          </w:p>
        </w:tc>
        <w:tc>
          <w:tcPr>
            <w:tcW w:w="7611" w:type="dxa"/>
            <w:shd w:val="clear" w:color="auto" w:fill="auto"/>
          </w:tcPr>
          <w:p w14:paraId="159F9B18" w14:textId="77777777" w:rsidR="002B52E6" w:rsidRPr="002B52E6" w:rsidRDefault="002B52E6" w:rsidP="002B52E6">
            <w:pPr>
              <w:autoSpaceDE w:val="0"/>
              <w:autoSpaceDN w:val="0"/>
              <w:adjustRightInd w:val="0"/>
              <w:snapToGrid w:val="0"/>
              <w:spacing w:after="51"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Подрядчик дает гарантию на отсутствие отслоений, пузырьков, инородных вкраплений на готовом изображении, не прокрашенные (неравномерно прокрашенные) площади, ненадлежащая адгезия.</w:t>
            </w:r>
          </w:p>
          <w:p w14:paraId="270D9C9F" w14:textId="77777777" w:rsidR="002B52E6" w:rsidRPr="002B52E6" w:rsidRDefault="002B52E6" w:rsidP="002B52E6">
            <w:pPr>
              <w:autoSpaceDE w:val="0"/>
              <w:autoSpaceDN w:val="0"/>
              <w:adjustRightInd w:val="0"/>
              <w:snapToGrid w:val="0"/>
              <w:spacing w:after="51"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Гарантийный срок:</w:t>
            </w:r>
          </w:p>
          <w:p w14:paraId="503E3C61" w14:textId="77777777" w:rsidR="002B52E6" w:rsidRPr="002B52E6" w:rsidRDefault="002B52E6" w:rsidP="002B52E6">
            <w:pPr>
              <w:autoSpaceDE w:val="0"/>
              <w:autoSpaceDN w:val="0"/>
              <w:adjustRightInd w:val="0"/>
              <w:snapToGrid w:val="0"/>
              <w:spacing w:after="51"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 гарантийный срок Подрядчика на выполняемые работы составляет 12 (двенадцать) месяцев;</w:t>
            </w:r>
          </w:p>
          <w:p w14:paraId="7E9F2D0D" w14:textId="77777777" w:rsidR="002B52E6" w:rsidRPr="002B52E6" w:rsidRDefault="002B52E6" w:rsidP="002B52E6">
            <w:pPr>
              <w:autoSpaceDE w:val="0"/>
              <w:autoSpaceDN w:val="0"/>
              <w:adjustRightInd w:val="0"/>
              <w:snapToGrid w:val="0"/>
              <w:spacing w:after="51" w:line="240" w:lineRule="auto"/>
              <w:jc w:val="both"/>
              <w:rPr>
                <w:rFonts w:ascii="Times New Roman" w:eastAsia="Calibri" w:hAnsi="Times New Roman" w:cs="Times New Roman"/>
                <w:sz w:val="24"/>
                <w:szCs w:val="24"/>
              </w:rPr>
            </w:pPr>
            <w:r w:rsidRPr="002B52E6">
              <w:rPr>
                <w:rFonts w:ascii="Times New Roman" w:eastAsia="Calibri" w:hAnsi="Times New Roman" w:cs="Times New Roman"/>
                <w:sz w:val="24"/>
                <w:szCs w:val="24"/>
              </w:rPr>
              <w:t xml:space="preserve">- гарантийный срок исчисляется с момента подписания сторонами акта выполненных работ. Расходы по гарантийному обслуживанию несет Подрядчик. </w:t>
            </w:r>
          </w:p>
        </w:tc>
      </w:tr>
    </w:tbl>
    <w:p w14:paraId="29111C9B" w14:textId="77777777" w:rsidR="002B52E6" w:rsidRPr="002B52E6" w:rsidRDefault="002B52E6" w:rsidP="002B52E6">
      <w:pPr>
        <w:rPr>
          <w:rFonts w:ascii="Times New Roman" w:eastAsia="Calibri" w:hAnsi="Times New Roman" w:cs="Times New Roman"/>
          <w:sz w:val="20"/>
          <w:szCs w:val="20"/>
        </w:rPr>
      </w:pPr>
    </w:p>
    <w:p w14:paraId="10833164" w14:textId="77777777" w:rsidR="002B52E6" w:rsidRDefault="002B52E6">
      <w:pPr>
        <w:rPr>
          <w:rFonts w:ascii="Times New Roman" w:hAnsi="Times New Roman" w:cs="Times New Roman"/>
          <w:bCs/>
          <w:snapToGrid w:val="0"/>
          <w:sz w:val="26"/>
          <w:szCs w:val="26"/>
        </w:rPr>
      </w:pPr>
    </w:p>
    <w:p w14:paraId="140A7CF5" w14:textId="77777777" w:rsidR="00866E1D" w:rsidRDefault="00314E21">
      <w:pPr>
        <w:rPr>
          <w:rFonts w:ascii="Times New Roman" w:hAnsi="Times New Roman" w:cs="Times New Roman"/>
          <w:bCs/>
          <w:snapToGrid w:val="0"/>
          <w:sz w:val="26"/>
          <w:szCs w:val="26"/>
        </w:rPr>
      </w:pPr>
      <w:r>
        <w:rPr>
          <w:rFonts w:ascii="Times New Roman" w:hAnsi="Times New Roman" w:cs="Times New Roman"/>
          <w:bCs/>
          <w:snapToGrid w:val="0"/>
          <w:sz w:val="26"/>
          <w:szCs w:val="26"/>
        </w:rPr>
        <w:br w:type="page"/>
      </w:r>
    </w:p>
    <w:p w14:paraId="71687C3F" w14:textId="77777777" w:rsidR="00866E1D" w:rsidRDefault="00866E1D" w:rsidP="00866E1D">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lastRenderedPageBreak/>
        <w:t>Приложение №1</w:t>
      </w:r>
    </w:p>
    <w:p w14:paraId="50737466" w14:textId="77777777" w:rsidR="00866E1D" w:rsidRDefault="00866E1D" w:rsidP="00866E1D">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к Техническому заданию</w:t>
      </w:r>
    </w:p>
    <w:p w14:paraId="78453C1A" w14:textId="77777777" w:rsidR="00866E1D" w:rsidRDefault="00866E1D">
      <w:pPr>
        <w:rPr>
          <w:rFonts w:ascii="Times New Roman" w:hAnsi="Times New Roman" w:cs="Times New Roman"/>
          <w:bCs/>
          <w:snapToGrid w:val="0"/>
          <w:sz w:val="26"/>
          <w:szCs w:val="26"/>
        </w:rPr>
      </w:pPr>
    </w:p>
    <w:p w14:paraId="131FA37D" w14:textId="77777777" w:rsidR="00866E1D" w:rsidRDefault="00866E1D">
      <w:pPr>
        <w:rPr>
          <w:rFonts w:ascii="Times New Roman" w:hAnsi="Times New Roman" w:cs="Times New Roman"/>
          <w:bCs/>
          <w:snapToGrid w:val="0"/>
          <w:sz w:val="26"/>
          <w:szCs w:val="26"/>
        </w:rPr>
      </w:pPr>
    </w:p>
    <w:p w14:paraId="3FCFB792" w14:textId="77777777" w:rsidR="00866E1D" w:rsidRDefault="00866E1D">
      <w:pPr>
        <w:rPr>
          <w:rFonts w:ascii="Times New Roman" w:hAnsi="Times New Roman" w:cs="Times New Roman"/>
          <w:bCs/>
          <w:snapToGrid w:val="0"/>
          <w:sz w:val="26"/>
          <w:szCs w:val="26"/>
        </w:rPr>
      </w:pPr>
    </w:p>
    <w:p w14:paraId="1EC2289E" w14:textId="77777777" w:rsidR="00866E1D" w:rsidRDefault="00866E1D">
      <w:pPr>
        <w:rPr>
          <w:rFonts w:ascii="Times New Roman" w:hAnsi="Times New Roman" w:cs="Times New Roman"/>
          <w:bCs/>
          <w:snapToGrid w:val="0"/>
          <w:sz w:val="26"/>
          <w:szCs w:val="26"/>
        </w:rPr>
      </w:pPr>
      <w:r>
        <w:rPr>
          <w:noProof/>
          <w:lang w:eastAsia="ru-RU"/>
        </w:rPr>
        <w:drawing>
          <wp:inline distT="0" distB="0" distL="0" distR="0" wp14:anchorId="2BF0FC69" wp14:editId="57100163">
            <wp:extent cx="6391275" cy="1314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91275" cy="1314450"/>
                    </a:xfrm>
                    <a:prstGeom prst="rect">
                      <a:avLst/>
                    </a:prstGeom>
                  </pic:spPr>
                </pic:pic>
              </a:graphicData>
            </a:graphic>
          </wp:inline>
        </w:drawing>
      </w:r>
    </w:p>
    <w:p w14:paraId="199D014E" w14:textId="77777777" w:rsidR="00F64C76" w:rsidRDefault="00866E1D">
      <w:pPr>
        <w:rPr>
          <w:rFonts w:ascii="Times New Roman" w:hAnsi="Times New Roman" w:cs="Times New Roman"/>
          <w:bCs/>
          <w:snapToGrid w:val="0"/>
          <w:sz w:val="26"/>
          <w:szCs w:val="26"/>
        </w:rPr>
      </w:pPr>
      <w:r>
        <w:rPr>
          <w:rFonts w:ascii="Times New Roman" w:hAnsi="Times New Roman" w:cs="Times New Roman"/>
          <w:bCs/>
          <w:snapToGrid w:val="0"/>
          <w:sz w:val="26"/>
          <w:szCs w:val="26"/>
        </w:rPr>
        <w:br w:type="page"/>
      </w:r>
    </w:p>
    <w:p w14:paraId="3747C0E3" w14:textId="77777777" w:rsidR="00F64C76" w:rsidRDefault="00F64C76" w:rsidP="00F64C7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lastRenderedPageBreak/>
        <w:t>Приложение №2</w:t>
      </w:r>
    </w:p>
    <w:p w14:paraId="56BF9D1B" w14:textId="77777777" w:rsidR="00F64C76" w:rsidRDefault="00F64C76" w:rsidP="00F64C7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  </w:t>
      </w:r>
    </w:p>
    <w:p w14:paraId="0FFAEA15" w14:textId="77777777" w:rsidR="00F64C76" w:rsidRDefault="00F64C76" w:rsidP="00F64C7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 202__ г. </w:t>
      </w:r>
    </w:p>
    <w:p w14:paraId="27F2CFDE" w14:textId="77777777" w:rsidR="00A66EC9" w:rsidRDefault="00A66EC9" w:rsidP="00A66EC9">
      <w:pPr>
        <w:jc w:val="center"/>
        <w:rPr>
          <w:rFonts w:ascii="Times New Roman" w:hAnsi="Times New Roman" w:cs="Times New Roman"/>
          <w:sz w:val="26"/>
          <w:szCs w:val="26"/>
        </w:rPr>
      </w:pPr>
    </w:p>
    <w:p w14:paraId="291D3FE2" w14:textId="77777777" w:rsidR="00F64C76" w:rsidRPr="00F64C76" w:rsidRDefault="00F64C76" w:rsidP="00F64C76">
      <w:pPr>
        <w:spacing w:after="0" w:line="276" w:lineRule="auto"/>
        <w:jc w:val="center"/>
        <w:rPr>
          <w:rFonts w:ascii="Times New Roman" w:eastAsia="Arial Unicode MS" w:hAnsi="Times New Roman" w:cs="Times New Roman"/>
          <w:b/>
          <w:color w:val="000000"/>
          <w:sz w:val="24"/>
          <w:szCs w:val="24"/>
          <w:lang w:eastAsia="ru-RU"/>
        </w:rPr>
      </w:pPr>
      <w:bookmarkStart w:id="5" w:name="_Hlk36560010"/>
      <w:r w:rsidRPr="00F64C76">
        <w:rPr>
          <w:rFonts w:ascii="Times New Roman" w:eastAsia="Arial Unicode MS" w:hAnsi="Times New Roman" w:cs="Times New Roman"/>
          <w:b/>
          <w:color w:val="000000"/>
          <w:sz w:val="24"/>
          <w:szCs w:val="24"/>
          <w:lang w:eastAsia="ru-RU"/>
        </w:rPr>
        <w:t>ФОРМА</w:t>
      </w:r>
    </w:p>
    <w:p w14:paraId="62287879" w14:textId="77777777" w:rsidR="00EE2A53" w:rsidRPr="00F64C76" w:rsidRDefault="00F64C76" w:rsidP="00EE2A53">
      <w:pPr>
        <w:spacing w:after="0" w:line="276" w:lineRule="auto"/>
        <w:jc w:val="center"/>
        <w:rPr>
          <w:rFonts w:ascii="Times New Roman" w:eastAsia="Calibri" w:hAnsi="Times New Roman" w:cs="Times New Roman"/>
          <w:b/>
          <w:bCs/>
          <w:sz w:val="24"/>
          <w:szCs w:val="24"/>
        </w:rPr>
      </w:pPr>
      <w:bookmarkStart w:id="6" w:name="_Hlk68612112"/>
      <w:r w:rsidRPr="00F64C76">
        <w:rPr>
          <w:rFonts w:ascii="Times New Roman" w:eastAsia="Calibri" w:hAnsi="Times New Roman" w:cs="Times New Roman"/>
          <w:b/>
          <w:bCs/>
          <w:sz w:val="24"/>
          <w:szCs w:val="24"/>
        </w:rPr>
        <w:t xml:space="preserve">Акт </w:t>
      </w:r>
      <w:r w:rsidRPr="00F64C76">
        <w:rPr>
          <w:rFonts w:ascii="Times New Roman" w:eastAsia="Arial Unicode MS" w:hAnsi="Times New Roman" w:cs="Times New Roman"/>
          <w:b/>
          <w:bCs/>
          <w:snapToGrid w:val="0"/>
          <w:color w:val="000000"/>
          <w:sz w:val="24"/>
          <w:szCs w:val="24"/>
          <w:lang w:eastAsia="ru-RU"/>
        </w:rPr>
        <w:t>сдачи – приемки</w:t>
      </w:r>
      <w:r w:rsidRPr="00F64C76">
        <w:rPr>
          <w:rFonts w:ascii="Times New Roman" w:eastAsia="Calibri" w:hAnsi="Times New Roman" w:cs="Times New Roman"/>
          <w:b/>
          <w:bCs/>
          <w:sz w:val="24"/>
          <w:szCs w:val="24"/>
        </w:rPr>
        <w:t xml:space="preserve"> выполненных работ</w:t>
      </w:r>
      <w:r w:rsidR="00EE2A53">
        <w:rPr>
          <w:rFonts w:ascii="Times New Roman" w:eastAsia="Calibri" w:hAnsi="Times New Roman" w:cs="Times New Roman"/>
          <w:b/>
          <w:bCs/>
          <w:sz w:val="24"/>
          <w:szCs w:val="24"/>
        </w:rPr>
        <w:t xml:space="preserve"> в рамках __ этапа</w:t>
      </w:r>
    </w:p>
    <w:bookmarkEnd w:id="6"/>
    <w:p w14:paraId="45A29CB6" w14:textId="77777777" w:rsidR="00F64C76" w:rsidRPr="00F64C76" w:rsidRDefault="00F64C76" w:rsidP="00F64C76">
      <w:pPr>
        <w:spacing w:after="0" w:line="276" w:lineRule="auto"/>
        <w:jc w:val="center"/>
        <w:rPr>
          <w:rFonts w:ascii="Times New Roman" w:eastAsia="Calibri" w:hAnsi="Times New Roman" w:cs="Times New Roman"/>
          <w:bCs/>
          <w:sz w:val="24"/>
          <w:szCs w:val="24"/>
        </w:rPr>
      </w:pPr>
    </w:p>
    <w:p w14:paraId="0A62DB65" w14:textId="77777777" w:rsidR="00F64C76" w:rsidRPr="00F64C76" w:rsidRDefault="00F64C76" w:rsidP="00F64C76">
      <w:pPr>
        <w:spacing w:after="0" w:line="276" w:lineRule="auto"/>
        <w:jc w:val="center"/>
        <w:rPr>
          <w:rFonts w:ascii="Times New Roman" w:eastAsia="Calibri" w:hAnsi="Times New Roman" w:cs="Times New Roman"/>
          <w:bCs/>
          <w:sz w:val="24"/>
          <w:szCs w:val="24"/>
        </w:rPr>
      </w:pPr>
    </w:p>
    <w:p w14:paraId="0D876D0A" w14:textId="77777777" w:rsidR="00F64C76" w:rsidRPr="00F64C76" w:rsidRDefault="00F64C76" w:rsidP="00F64C76">
      <w:pPr>
        <w:spacing w:after="0" w:line="276" w:lineRule="auto"/>
        <w:rPr>
          <w:rFonts w:ascii="Times New Roman" w:eastAsia="Calibri" w:hAnsi="Times New Roman" w:cs="Times New Roman"/>
          <w:sz w:val="24"/>
          <w:szCs w:val="24"/>
        </w:rPr>
      </w:pPr>
      <w:r w:rsidRPr="00F64C76">
        <w:rPr>
          <w:rFonts w:ascii="Times New Roman" w:eastAsia="Calibri" w:hAnsi="Times New Roman" w:cs="Times New Roman"/>
          <w:sz w:val="24"/>
          <w:szCs w:val="24"/>
        </w:rPr>
        <w:t xml:space="preserve">г. Мурманск                                                                                  </w:t>
      </w:r>
      <w:r w:rsidR="00F3029A" w:rsidRPr="00F3029A">
        <w:rPr>
          <w:rFonts w:ascii="Times New Roman" w:eastAsia="Calibri" w:hAnsi="Times New Roman" w:cs="Times New Roman"/>
          <w:sz w:val="24"/>
          <w:szCs w:val="24"/>
        </w:rPr>
        <w:t xml:space="preserve">          </w:t>
      </w:r>
      <w:proofErr w:type="gramStart"/>
      <w:r w:rsidR="00F3029A" w:rsidRPr="00F3029A">
        <w:rPr>
          <w:rFonts w:ascii="Times New Roman" w:eastAsia="Calibri" w:hAnsi="Times New Roman" w:cs="Times New Roman"/>
          <w:sz w:val="24"/>
          <w:szCs w:val="24"/>
        </w:rPr>
        <w:t xml:space="preserve">  </w:t>
      </w:r>
      <w:r w:rsidRPr="00F64C76">
        <w:rPr>
          <w:rFonts w:ascii="Times New Roman" w:eastAsia="Calibri" w:hAnsi="Times New Roman" w:cs="Times New Roman"/>
          <w:sz w:val="24"/>
          <w:szCs w:val="24"/>
        </w:rPr>
        <w:t xml:space="preserve"> «</w:t>
      </w:r>
      <w:proofErr w:type="gramEnd"/>
      <w:r w:rsidRPr="00F64C76">
        <w:rPr>
          <w:rFonts w:ascii="Times New Roman" w:eastAsia="Calibri" w:hAnsi="Times New Roman" w:cs="Times New Roman"/>
          <w:sz w:val="24"/>
          <w:szCs w:val="24"/>
        </w:rPr>
        <w:t xml:space="preserve">____» ____________ 2021 г. </w:t>
      </w:r>
    </w:p>
    <w:p w14:paraId="1F6EC6B7" w14:textId="77777777" w:rsidR="00F64C76" w:rsidRPr="00F64C76" w:rsidRDefault="00F64C76" w:rsidP="00F64C76">
      <w:pPr>
        <w:spacing w:after="0" w:line="276" w:lineRule="auto"/>
        <w:rPr>
          <w:rFonts w:ascii="Times New Roman" w:eastAsia="Calibri" w:hAnsi="Times New Roman" w:cs="Times New Roman"/>
          <w:b/>
          <w:bCs/>
          <w:sz w:val="24"/>
          <w:szCs w:val="24"/>
        </w:rPr>
      </w:pPr>
    </w:p>
    <w:p w14:paraId="77CA2927" w14:textId="77777777" w:rsidR="00F64C76" w:rsidRPr="00F64C76" w:rsidRDefault="00F64C76" w:rsidP="00F64C76">
      <w:pPr>
        <w:spacing w:after="0" w:line="276" w:lineRule="auto"/>
        <w:ind w:firstLine="709"/>
        <w:jc w:val="both"/>
        <w:rPr>
          <w:rFonts w:ascii="Times New Roman" w:eastAsia="Arial Unicode MS" w:hAnsi="Times New Roman" w:cs="Times New Roman"/>
          <w:bCs/>
          <w:color w:val="000000"/>
          <w:sz w:val="24"/>
          <w:szCs w:val="24"/>
          <w:lang w:eastAsia="ru-RU"/>
        </w:rPr>
      </w:pPr>
    </w:p>
    <w:p w14:paraId="2199B2BC" w14:textId="77777777" w:rsidR="00F64C76" w:rsidRPr="00F64C76" w:rsidRDefault="00F64C76" w:rsidP="00F64C76">
      <w:pPr>
        <w:spacing w:after="0" w:line="276" w:lineRule="auto"/>
        <w:ind w:firstLine="709"/>
        <w:jc w:val="both"/>
        <w:rPr>
          <w:rFonts w:ascii="Times New Roman" w:eastAsia="Arial Unicode MS" w:hAnsi="Times New Roman" w:cs="Times New Roman"/>
          <w:bCs/>
          <w:color w:val="000000"/>
          <w:sz w:val="24"/>
          <w:szCs w:val="24"/>
          <w:lang w:eastAsia="ru-RU"/>
        </w:rPr>
      </w:pPr>
      <w:bookmarkStart w:id="7" w:name="_Hlk58347756"/>
      <w:r w:rsidRPr="00F64C76">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7"/>
      <w:r w:rsidRPr="00F64C76">
        <w:rPr>
          <w:rFonts w:ascii="Times New Roman" w:eastAsia="Arial Unicode MS" w:hAnsi="Times New Roman" w:cs="Times New Roman"/>
          <w:bCs/>
          <w:color w:val="000000"/>
          <w:sz w:val="24"/>
          <w:szCs w:val="24"/>
          <w:lang w:eastAsia="ru-RU"/>
        </w:rPr>
        <w:t xml:space="preserve">совместно именуемые «Стороны» и каждый в отдельности «Сторона», </w:t>
      </w:r>
      <w:r w:rsidRPr="00F64C76">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r w:rsidRPr="00F64C76">
        <w:rPr>
          <w:rFonts w:ascii="Times New Roman" w:eastAsia="Calibri" w:hAnsi="Times New Roman" w:cs="Times New Roman"/>
          <w:i/>
          <w:iCs/>
          <w:sz w:val="24"/>
          <w:szCs w:val="24"/>
        </w:rPr>
        <w:t xml:space="preserve"> </w:t>
      </w:r>
    </w:p>
    <w:p w14:paraId="206A89A0" w14:textId="77777777" w:rsidR="00F64C76" w:rsidRPr="00F64C76" w:rsidRDefault="00F64C76" w:rsidP="00F64C7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 xml:space="preserve">1.  </w:t>
      </w:r>
      <w:r w:rsidRPr="00F64C76">
        <w:rPr>
          <w:rFonts w:ascii="Times New Roman" w:eastAsia="Times New Roman" w:hAnsi="Times New Roman" w:cs="Times New Roman"/>
          <w:sz w:val="24"/>
          <w:szCs w:val="24"/>
          <w:lang w:val="x-none" w:eastAsia="ru-RU"/>
        </w:rPr>
        <w:t xml:space="preserve">В соответствии с </w:t>
      </w:r>
      <w:r w:rsidRPr="00F64C76">
        <w:rPr>
          <w:rFonts w:ascii="Times New Roman" w:eastAsia="Times New Roman" w:hAnsi="Times New Roman" w:cs="Times New Roman"/>
          <w:sz w:val="24"/>
          <w:szCs w:val="24"/>
          <w:lang w:eastAsia="ru-RU"/>
        </w:rPr>
        <w:t>условиями Договора Подрядчик</w:t>
      </w:r>
      <w:r w:rsidRPr="00F64C76">
        <w:rPr>
          <w:rFonts w:ascii="Times New Roman" w:eastAsia="Times New Roman" w:hAnsi="Times New Roman" w:cs="Times New Roman"/>
          <w:sz w:val="24"/>
          <w:szCs w:val="24"/>
          <w:lang w:val="x-none" w:eastAsia="ru-RU"/>
        </w:rPr>
        <w:t xml:space="preserve"> выполнил: _______________</w:t>
      </w:r>
      <w:r w:rsidRPr="00F64C76">
        <w:rPr>
          <w:rFonts w:ascii="Times New Roman" w:eastAsia="Times New Roman" w:hAnsi="Times New Roman" w:cs="Times New Roman"/>
          <w:sz w:val="24"/>
          <w:szCs w:val="24"/>
          <w:lang w:eastAsia="ru-RU"/>
        </w:rPr>
        <w:t>_.</w:t>
      </w:r>
    </w:p>
    <w:p w14:paraId="322E82DD"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14:paraId="3D5F138E"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 xml:space="preserve">3.   Вышеуказанные работы согласно Договора должны быть сданы </w:t>
      </w:r>
      <w:r w:rsidR="00EE2A53">
        <w:rPr>
          <w:rFonts w:ascii="Times New Roman" w:eastAsia="Times New Roman" w:hAnsi="Times New Roman" w:cs="Times New Roman"/>
          <w:sz w:val="24"/>
          <w:szCs w:val="24"/>
          <w:lang w:eastAsia="ru-RU"/>
        </w:rPr>
        <w:t>«</w:t>
      </w:r>
      <w:r w:rsidRPr="00F64C76">
        <w:rPr>
          <w:rFonts w:ascii="Times New Roman" w:eastAsia="Times New Roman" w:hAnsi="Times New Roman" w:cs="Times New Roman"/>
          <w:sz w:val="24"/>
          <w:szCs w:val="24"/>
          <w:lang w:eastAsia="ru-RU"/>
        </w:rPr>
        <w:t>___</w:t>
      </w:r>
      <w:r w:rsidR="00EE2A53">
        <w:rPr>
          <w:rFonts w:ascii="Times New Roman" w:eastAsia="Times New Roman" w:hAnsi="Times New Roman" w:cs="Times New Roman"/>
          <w:sz w:val="24"/>
          <w:szCs w:val="24"/>
          <w:lang w:eastAsia="ru-RU"/>
        </w:rPr>
        <w:t>»</w:t>
      </w:r>
      <w:r w:rsidRPr="00F64C76">
        <w:rPr>
          <w:rFonts w:ascii="Times New Roman" w:eastAsia="Times New Roman" w:hAnsi="Times New Roman" w:cs="Times New Roman"/>
          <w:sz w:val="24"/>
          <w:szCs w:val="24"/>
          <w:lang w:eastAsia="ru-RU"/>
        </w:rPr>
        <w:t xml:space="preserve"> ________ 20___ г., фактически сданы </w:t>
      </w:r>
      <w:r w:rsidR="00EE2A53">
        <w:rPr>
          <w:rFonts w:ascii="Times New Roman" w:eastAsia="Times New Roman" w:hAnsi="Times New Roman" w:cs="Times New Roman"/>
          <w:sz w:val="24"/>
          <w:szCs w:val="24"/>
          <w:lang w:eastAsia="ru-RU"/>
        </w:rPr>
        <w:t>«</w:t>
      </w:r>
      <w:r w:rsidRPr="00F64C76">
        <w:rPr>
          <w:rFonts w:ascii="Times New Roman" w:eastAsia="Times New Roman" w:hAnsi="Times New Roman" w:cs="Times New Roman"/>
          <w:sz w:val="24"/>
          <w:szCs w:val="24"/>
          <w:lang w:eastAsia="ru-RU"/>
        </w:rPr>
        <w:t>___</w:t>
      </w:r>
      <w:r w:rsidR="00EE2A53">
        <w:rPr>
          <w:rFonts w:ascii="Times New Roman" w:eastAsia="Times New Roman" w:hAnsi="Times New Roman" w:cs="Times New Roman"/>
          <w:sz w:val="24"/>
          <w:szCs w:val="24"/>
          <w:lang w:eastAsia="ru-RU"/>
        </w:rPr>
        <w:t>»</w:t>
      </w:r>
      <w:r w:rsidRPr="00F64C76">
        <w:rPr>
          <w:rFonts w:ascii="Times New Roman" w:eastAsia="Times New Roman" w:hAnsi="Times New Roman" w:cs="Times New Roman"/>
          <w:sz w:val="24"/>
          <w:szCs w:val="24"/>
          <w:lang w:eastAsia="ru-RU"/>
        </w:rPr>
        <w:t xml:space="preserve"> ________ 20___ г.</w:t>
      </w:r>
    </w:p>
    <w:p w14:paraId="037DFC11"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14:paraId="133BC49C"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5.  Сумма, подлежащая оплате Подрядчику в соответствии с условиями Договора __.</w:t>
      </w:r>
    </w:p>
    <w:p w14:paraId="76F2637E"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 xml:space="preserve">6. Сумма неустойки (штрафа, пени), начисленная Подрядчику___________________. </w:t>
      </w:r>
    </w:p>
    <w:p w14:paraId="4BDFDC46" w14:textId="77777777" w:rsidR="00F64C76" w:rsidRPr="00F64C76" w:rsidRDefault="00F64C76" w:rsidP="00F64C7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F64C76">
        <w:rPr>
          <w:rFonts w:ascii="Times New Roman" w:eastAsia="Times New Roman" w:hAnsi="Times New Roman" w:cs="Times New Roman"/>
          <w:sz w:val="24"/>
          <w:szCs w:val="24"/>
          <w:lang w:eastAsia="ru-RU"/>
        </w:rPr>
        <w:t xml:space="preserve">    </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6"/>
        <w:gridCol w:w="5029"/>
      </w:tblGrid>
      <w:tr w:rsidR="00F64C76" w:rsidRPr="00F64C76" w14:paraId="0810ECA2" w14:textId="77777777" w:rsidTr="00881F90">
        <w:tc>
          <w:tcPr>
            <w:tcW w:w="5210" w:type="dxa"/>
            <w:tcBorders>
              <w:top w:val="nil"/>
              <w:left w:val="nil"/>
              <w:bottom w:val="nil"/>
              <w:right w:val="nil"/>
            </w:tcBorders>
          </w:tcPr>
          <w:p w14:paraId="66123AE0" w14:textId="77777777" w:rsidR="00F64C76" w:rsidRPr="00F64C76" w:rsidRDefault="00F64C76" w:rsidP="00F64C76">
            <w:pPr>
              <w:spacing w:after="0" w:line="276" w:lineRule="auto"/>
              <w:rPr>
                <w:rFonts w:ascii="Times New Roman" w:eastAsia="Arial Unicode MS" w:hAnsi="Times New Roman" w:cs="Times New Roman"/>
                <w:b/>
                <w:color w:val="000000"/>
                <w:lang w:eastAsia="ru-RU"/>
              </w:rPr>
            </w:pPr>
            <w:r w:rsidRPr="00F64C76">
              <w:rPr>
                <w:rFonts w:ascii="Times New Roman" w:eastAsia="Arial Unicode MS" w:hAnsi="Times New Roman" w:cs="Times New Roman"/>
                <w:b/>
                <w:bCs/>
                <w:color w:val="000000"/>
                <w:lang w:eastAsia="ru-RU"/>
              </w:rPr>
              <w:t>ЗАКАЗЧИК:</w:t>
            </w:r>
            <w:r w:rsidRPr="00F64C76">
              <w:rPr>
                <w:rFonts w:ascii="Times New Roman" w:eastAsia="Arial Unicode MS" w:hAnsi="Times New Roman" w:cs="Times New Roman"/>
                <w:b/>
                <w:color w:val="000000"/>
                <w:lang w:eastAsia="ru-RU"/>
              </w:rPr>
              <w:t xml:space="preserve"> </w:t>
            </w:r>
          </w:p>
          <w:p w14:paraId="64698E39"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F64C76">
              <w:rPr>
                <w:rFonts w:ascii="Times New Roman" w:eastAsia="Times New Roman" w:hAnsi="Times New Roman" w:cs="Times New Roman"/>
                <w:color w:val="000000"/>
                <w:lang w:eastAsia="ru-RU"/>
              </w:rPr>
              <w:t xml:space="preserve"> </w:t>
            </w:r>
          </w:p>
          <w:p w14:paraId="4081FB4C"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55925D3D"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Times New Roman" w:hAnsi="Times New Roman" w:cs="Times New Roman"/>
                <w:color w:val="000000"/>
                <w:lang w:eastAsia="ru-RU"/>
              </w:rPr>
              <w:t>______________ М. С. Коптев</w:t>
            </w:r>
          </w:p>
          <w:p w14:paraId="6B0FC3B3" w14:textId="77777777" w:rsidR="00F64C76" w:rsidRPr="00F64C76" w:rsidRDefault="00F64C76" w:rsidP="00F64C76">
            <w:pPr>
              <w:spacing w:after="0" w:line="276" w:lineRule="auto"/>
              <w:rPr>
                <w:rFonts w:ascii="Times New Roman" w:eastAsia="Arial Unicode MS" w:hAnsi="Times New Roman" w:cs="Times New Roman"/>
                <w:b/>
                <w:bCs/>
                <w:color w:val="000000"/>
                <w:lang w:eastAsia="ru-RU"/>
              </w:rPr>
            </w:pPr>
            <w:r w:rsidRPr="00F64C76">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tcPr>
          <w:p w14:paraId="56D3A25C" w14:textId="77777777" w:rsidR="00F64C76" w:rsidRPr="00F64C76" w:rsidRDefault="00F64C76" w:rsidP="00F64C76">
            <w:pPr>
              <w:spacing w:after="0" w:line="276" w:lineRule="auto"/>
              <w:rPr>
                <w:rFonts w:ascii="Times New Roman" w:eastAsia="Arial Unicode MS" w:hAnsi="Times New Roman" w:cs="Times New Roman"/>
                <w:b/>
                <w:color w:val="000000"/>
                <w:spacing w:val="-6"/>
                <w:lang w:eastAsia="ru-RU"/>
              </w:rPr>
            </w:pPr>
            <w:r w:rsidRPr="00F64C76">
              <w:rPr>
                <w:rFonts w:ascii="Times New Roman" w:eastAsia="Arial Unicode MS" w:hAnsi="Times New Roman" w:cs="Times New Roman"/>
                <w:b/>
                <w:bCs/>
                <w:color w:val="000000"/>
                <w:lang w:eastAsia="ru-RU"/>
              </w:rPr>
              <w:t>ПОДРЯДЧИК:</w:t>
            </w:r>
            <w:r w:rsidRPr="00F64C76">
              <w:rPr>
                <w:rFonts w:ascii="Times New Roman" w:eastAsia="Arial Unicode MS" w:hAnsi="Times New Roman" w:cs="Times New Roman"/>
                <w:b/>
                <w:color w:val="000000"/>
                <w:spacing w:val="-6"/>
                <w:lang w:eastAsia="ru-RU"/>
              </w:rPr>
              <w:t xml:space="preserve"> </w:t>
            </w:r>
          </w:p>
          <w:p w14:paraId="100898D6" w14:textId="77777777" w:rsid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34DC156C" w14:textId="77777777" w:rsid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7A2E953D"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68205086"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3ABE1F30" w14:textId="77777777" w:rsidR="00F64C76" w:rsidRPr="00F64C76" w:rsidRDefault="00F64C76" w:rsidP="00F64C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Times New Roman" w:hAnsi="Times New Roman" w:cs="Times New Roman"/>
                <w:color w:val="000000"/>
                <w:lang w:eastAsia="ru-RU"/>
              </w:rPr>
              <w:t xml:space="preserve">___________ </w:t>
            </w:r>
            <w:r>
              <w:rPr>
                <w:rFonts w:ascii="Times New Roman" w:eastAsia="Times New Roman" w:hAnsi="Times New Roman" w:cs="Times New Roman"/>
                <w:color w:val="000000"/>
                <w:lang w:eastAsia="ru-RU"/>
              </w:rPr>
              <w:t>(__________)</w:t>
            </w:r>
          </w:p>
          <w:p w14:paraId="2ABF4D9B" w14:textId="77777777" w:rsidR="00F64C76" w:rsidRPr="00F64C76" w:rsidRDefault="00F64C76" w:rsidP="00F64C76">
            <w:pPr>
              <w:spacing w:after="0" w:line="276" w:lineRule="auto"/>
              <w:rPr>
                <w:rFonts w:ascii="Times New Roman" w:eastAsia="Arial Unicode MS" w:hAnsi="Times New Roman" w:cs="Times New Roman"/>
                <w:b/>
                <w:bCs/>
                <w:color w:val="000000"/>
                <w:lang w:eastAsia="ru-RU"/>
              </w:rPr>
            </w:pPr>
            <w:r w:rsidRPr="00F64C76">
              <w:rPr>
                <w:rFonts w:ascii="Times New Roman" w:eastAsia="Arial Unicode MS" w:hAnsi="Times New Roman" w:cs="Times New Roman"/>
                <w:b/>
                <w:color w:val="000000"/>
                <w:spacing w:val="-6"/>
                <w:lang w:eastAsia="ru-RU"/>
              </w:rPr>
              <w:t>М.П.</w:t>
            </w:r>
          </w:p>
        </w:tc>
      </w:tr>
    </w:tbl>
    <w:p w14:paraId="0C52B49C" w14:textId="77777777" w:rsidR="00F64C76" w:rsidRPr="00F64C76" w:rsidRDefault="00F64C76" w:rsidP="00F64C76">
      <w:pPr>
        <w:spacing w:after="0" w:line="276" w:lineRule="auto"/>
        <w:ind w:firstLine="709"/>
        <w:jc w:val="both"/>
      </w:pPr>
    </w:p>
    <w:p w14:paraId="5BE76929" w14:textId="77777777" w:rsidR="00F64C76" w:rsidRDefault="00F64C76" w:rsidP="00F64C76">
      <w:pPr>
        <w:spacing w:after="0" w:line="276" w:lineRule="auto"/>
        <w:rPr>
          <w:rFonts w:ascii="Times New Roman" w:hAnsi="Times New Roman" w:cs="Times New Roman"/>
          <w:b/>
        </w:rPr>
      </w:pPr>
      <w:r>
        <w:rPr>
          <w:rFonts w:ascii="Times New Roman" w:hAnsi="Times New Roman" w:cs="Times New Roman"/>
          <w:b/>
        </w:rPr>
        <w:t xml:space="preserve"> </w:t>
      </w:r>
      <w:r w:rsidRPr="00F64C76">
        <w:rPr>
          <w:rFonts w:ascii="Times New Roman" w:hAnsi="Times New Roman" w:cs="Times New Roman"/>
          <w:b/>
        </w:rPr>
        <w:t>Форма бланка согласована Сторонами:</w:t>
      </w:r>
    </w:p>
    <w:p w14:paraId="57BA3557" w14:textId="77777777" w:rsidR="00F64C76" w:rsidRDefault="00F64C76" w:rsidP="00F64C76">
      <w:pPr>
        <w:spacing w:after="0" w:line="276" w:lineRule="auto"/>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6"/>
        <w:gridCol w:w="5029"/>
      </w:tblGrid>
      <w:tr w:rsidR="00F64C76" w:rsidRPr="00F64C76" w14:paraId="15973732" w14:textId="77777777" w:rsidTr="00881F90">
        <w:tc>
          <w:tcPr>
            <w:tcW w:w="5210" w:type="dxa"/>
            <w:tcBorders>
              <w:top w:val="nil"/>
              <w:left w:val="nil"/>
              <w:bottom w:val="nil"/>
              <w:right w:val="nil"/>
            </w:tcBorders>
          </w:tcPr>
          <w:p w14:paraId="1D9D3694" w14:textId="77777777" w:rsidR="00F64C76" w:rsidRPr="00F64C76" w:rsidRDefault="00F64C76" w:rsidP="00881F90">
            <w:pPr>
              <w:spacing w:after="0" w:line="276" w:lineRule="auto"/>
              <w:rPr>
                <w:rFonts w:ascii="Times New Roman" w:eastAsia="Arial Unicode MS" w:hAnsi="Times New Roman" w:cs="Times New Roman"/>
                <w:b/>
                <w:color w:val="000000"/>
                <w:lang w:eastAsia="ru-RU"/>
              </w:rPr>
            </w:pPr>
            <w:r w:rsidRPr="00F64C76">
              <w:rPr>
                <w:rFonts w:ascii="Times New Roman" w:eastAsia="Arial Unicode MS" w:hAnsi="Times New Roman" w:cs="Times New Roman"/>
                <w:b/>
                <w:bCs/>
                <w:color w:val="000000"/>
                <w:lang w:eastAsia="ru-RU"/>
              </w:rPr>
              <w:t>ЗАКАЗЧИК:</w:t>
            </w:r>
            <w:r w:rsidRPr="00F64C76">
              <w:rPr>
                <w:rFonts w:ascii="Times New Roman" w:eastAsia="Arial Unicode MS" w:hAnsi="Times New Roman" w:cs="Times New Roman"/>
                <w:b/>
                <w:color w:val="000000"/>
                <w:lang w:eastAsia="ru-RU"/>
              </w:rPr>
              <w:t xml:space="preserve"> </w:t>
            </w:r>
          </w:p>
          <w:p w14:paraId="33439BCA"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F64C76">
              <w:rPr>
                <w:rFonts w:ascii="Times New Roman" w:eastAsia="Times New Roman" w:hAnsi="Times New Roman" w:cs="Times New Roman"/>
                <w:color w:val="000000"/>
                <w:lang w:eastAsia="ru-RU"/>
              </w:rPr>
              <w:t xml:space="preserve"> </w:t>
            </w:r>
          </w:p>
          <w:p w14:paraId="43BC6DEC"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2ED1D2E6"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Times New Roman" w:hAnsi="Times New Roman" w:cs="Times New Roman"/>
                <w:color w:val="000000"/>
                <w:lang w:eastAsia="ru-RU"/>
              </w:rPr>
              <w:t>______________ М. С. Коптев</w:t>
            </w:r>
          </w:p>
          <w:p w14:paraId="42948511" w14:textId="77777777" w:rsidR="00F64C76" w:rsidRPr="00F64C76" w:rsidRDefault="00F64C76" w:rsidP="00881F90">
            <w:pPr>
              <w:spacing w:after="0" w:line="276" w:lineRule="auto"/>
              <w:rPr>
                <w:rFonts w:ascii="Times New Roman" w:eastAsia="Arial Unicode MS" w:hAnsi="Times New Roman" w:cs="Times New Roman"/>
                <w:b/>
                <w:bCs/>
                <w:color w:val="000000"/>
                <w:lang w:eastAsia="ru-RU"/>
              </w:rPr>
            </w:pPr>
            <w:r w:rsidRPr="00F64C76">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tcPr>
          <w:p w14:paraId="56C1A9E7" w14:textId="77777777" w:rsidR="00F64C76" w:rsidRPr="00F64C76" w:rsidRDefault="00F64C76" w:rsidP="00881F90">
            <w:pPr>
              <w:spacing w:after="0" w:line="276" w:lineRule="auto"/>
              <w:rPr>
                <w:rFonts w:ascii="Times New Roman" w:eastAsia="Arial Unicode MS" w:hAnsi="Times New Roman" w:cs="Times New Roman"/>
                <w:b/>
                <w:color w:val="000000"/>
                <w:spacing w:val="-6"/>
                <w:lang w:eastAsia="ru-RU"/>
              </w:rPr>
            </w:pPr>
            <w:r w:rsidRPr="00F64C76">
              <w:rPr>
                <w:rFonts w:ascii="Times New Roman" w:eastAsia="Arial Unicode MS" w:hAnsi="Times New Roman" w:cs="Times New Roman"/>
                <w:b/>
                <w:bCs/>
                <w:color w:val="000000"/>
                <w:lang w:eastAsia="ru-RU"/>
              </w:rPr>
              <w:t>ПОДРЯДЧИК:</w:t>
            </w:r>
            <w:r w:rsidRPr="00F64C76">
              <w:rPr>
                <w:rFonts w:ascii="Times New Roman" w:eastAsia="Arial Unicode MS" w:hAnsi="Times New Roman" w:cs="Times New Roman"/>
                <w:b/>
                <w:color w:val="000000"/>
                <w:spacing w:val="-6"/>
                <w:lang w:eastAsia="ru-RU"/>
              </w:rPr>
              <w:t xml:space="preserve"> </w:t>
            </w:r>
          </w:p>
          <w:p w14:paraId="5E9FDCC1" w14:textId="77777777" w:rsid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35E4D026" w14:textId="77777777" w:rsid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26121B32"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1FAA1B64"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5BE99714" w14:textId="77777777" w:rsidR="00F64C76" w:rsidRPr="00F64C76" w:rsidRDefault="00F64C76" w:rsidP="00881F9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F64C76">
              <w:rPr>
                <w:rFonts w:ascii="Times New Roman" w:eastAsia="Times New Roman" w:hAnsi="Times New Roman" w:cs="Times New Roman"/>
                <w:color w:val="000000"/>
                <w:lang w:eastAsia="ru-RU"/>
              </w:rPr>
              <w:t xml:space="preserve">___________ </w:t>
            </w:r>
            <w:r>
              <w:rPr>
                <w:rFonts w:ascii="Times New Roman" w:eastAsia="Times New Roman" w:hAnsi="Times New Roman" w:cs="Times New Roman"/>
                <w:color w:val="000000"/>
                <w:lang w:eastAsia="ru-RU"/>
              </w:rPr>
              <w:t>(__________)</w:t>
            </w:r>
          </w:p>
          <w:p w14:paraId="2B55CC9C" w14:textId="77777777" w:rsidR="00F64C76" w:rsidRPr="00F64C76" w:rsidRDefault="00F64C76" w:rsidP="00881F90">
            <w:pPr>
              <w:spacing w:after="0" w:line="276" w:lineRule="auto"/>
              <w:rPr>
                <w:rFonts w:ascii="Times New Roman" w:eastAsia="Arial Unicode MS" w:hAnsi="Times New Roman" w:cs="Times New Roman"/>
                <w:b/>
                <w:bCs/>
                <w:color w:val="000000"/>
                <w:lang w:eastAsia="ru-RU"/>
              </w:rPr>
            </w:pPr>
            <w:r w:rsidRPr="00F64C76">
              <w:rPr>
                <w:rFonts w:ascii="Times New Roman" w:eastAsia="Arial Unicode MS" w:hAnsi="Times New Roman" w:cs="Times New Roman"/>
                <w:b/>
                <w:color w:val="000000"/>
                <w:spacing w:val="-6"/>
                <w:lang w:eastAsia="ru-RU"/>
              </w:rPr>
              <w:t>М.П.</w:t>
            </w:r>
          </w:p>
        </w:tc>
      </w:tr>
    </w:tbl>
    <w:p w14:paraId="652D2751" w14:textId="77777777" w:rsidR="00F64C76" w:rsidRPr="00F64C76" w:rsidRDefault="00F64C76" w:rsidP="00F64C76">
      <w:pPr>
        <w:spacing w:after="0" w:line="276" w:lineRule="auto"/>
        <w:rPr>
          <w:rFonts w:ascii="Times New Roman" w:hAnsi="Times New Roman" w:cs="Times New Roman"/>
          <w:b/>
        </w:rPr>
      </w:pPr>
    </w:p>
    <w:p w14:paraId="104A4A6F" w14:textId="77777777" w:rsidR="00F64C76" w:rsidRPr="00F64C76" w:rsidRDefault="00F64C76" w:rsidP="00F64C76">
      <w:pPr>
        <w:spacing w:after="0" w:line="276" w:lineRule="auto"/>
      </w:pPr>
    </w:p>
    <w:p w14:paraId="0D164F68" w14:textId="77777777" w:rsidR="00F64C76" w:rsidRPr="00A66EC9" w:rsidRDefault="00F64C76" w:rsidP="00314E21">
      <w:pPr>
        <w:rPr>
          <w:rFonts w:ascii="Times New Roman" w:hAnsi="Times New Roman" w:cs="Times New Roman"/>
          <w:sz w:val="26"/>
          <w:szCs w:val="26"/>
        </w:rPr>
      </w:pPr>
    </w:p>
    <w:sectPr w:rsidR="00F64C76" w:rsidRPr="00A66EC9" w:rsidSect="005A662F">
      <w:pgSz w:w="11906" w:h="16838"/>
      <w:pgMar w:top="709" w:right="70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9865464"/>
    <w:multiLevelType w:val="hybridMultilevel"/>
    <w:tmpl w:val="51D4B29C"/>
    <w:lvl w:ilvl="0" w:tplc="B24A5ECC">
      <w:start w:val="10"/>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0D5796F"/>
    <w:multiLevelType w:val="hybridMultilevel"/>
    <w:tmpl w:val="636ECDCA"/>
    <w:lvl w:ilvl="0" w:tplc="AD982A40">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8EA0392"/>
    <w:multiLevelType w:val="multilevel"/>
    <w:tmpl w:val="3EA4A86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FD96C0B"/>
    <w:multiLevelType w:val="hybridMultilevel"/>
    <w:tmpl w:val="E53A8DCA"/>
    <w:lvl w:ilvl="0" w:tplc="54384D18">
      <w:start w:val="2"/>
      <w:numFmt w:val="bullet"/>
      <w:lvlText w:val="-"/>
      <w:lvlJc w:val="left"/>
      <w:pPr>
        <w:ind w:left="720" w:hanging="360"/>
      </w:pPr>
      <w:rPr>
        <w:rFonts w:ascii="Calibri" w:eastAsia="Times New Roman" w:hAnsi="Calibri" w:cs="Calibri"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lvlOverride w:ilvl="0">
      <w:startOverride w:val="5"/>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110"/>
    <w:rsid w:val="00002E5E"/>
    <w:rsid w:val="000B3F88"/>
    <w:rsid w:val="000E05EA"/>
    <w:rsid w:val="00121250"/>
    <w:rsid w:val="00125AA6"/>
    <w:rsid w:val="0015445F"/>
    <w:rsid w:val="00251F05"/>
    <w:rsid w:val="002B1402"/>
    <w:rsid w:val="002B52E6"/>
    <w:rsid w:val="002E6682"/>
    <w:rsid w:val="00314E21"/>
    <w:rsid w:val="00333110"/>
    <w:rsid w:val="003A3E94"/>
    <w:rsid w:val="004E7287"/>
    <w:rsid w:val="00513FF3"/>
    <w:rsid w:val="005A662F"/>
    <w:rsid w:val="005B3B67"/>
    <w:rsid w:val="005B5563"/>
    <w:rsid w:val="005F2873"/>
    <w:rsid w:val="00606481"/>
    <w:rsid w:val="006372A1"/>
    <w:rsid w:val="0068552E"/>
    <w:rsid w:val="00691059"/>
    <w:rsid w:val="006B1B63"/>
    <w:rsid w:val="006E2BBA"/>
    <w:rsid w:val="007734FC"/>
    <w:rsid w:val="00782665"/>
    <w:rsid w:val="007C35C5"/>
    <w:rsid w:val="00866E1D"/>
    <w:rsid w:val="008B66F1"/>
    <w:rsid w:val="008D7C76"/>
    <w:rsid w:val="00915EE7"/>
    <w:rsid w:val="00924247"/>
    <w:rsid w:val="00925317"/>
    <w:rsid w:val="00940C05"/>
    <w:rsid w:val="00957066"/>
    <w:rsid w:val="009652D0"/>
    <w:rsid w:val="009742AD"/>
    <w:rsid w:val="009B1583"/>
    <w:rsid w:val="009D69D6"/>
    <w:rsid w:val="009E0DBD"/>
    <w:rsid w:val="00A66EC9"/>
    <w:rsid w:val="00AA07C6"/>
    <w:rsid w:val="00AB1DE4"/>
    <w:rsid w:val="00B000FF"/>
    <w:rsid w:val="00B04BA8"/>
    <w:rsid w:val="00B1328B"/>
    <w:rsid w:val="00B1673E"/>
    <w:rsid w:val="00B63699"/>
    <w:rsid w:val="00BC4C5F"/>
    <w:rsid w:val="00BC78A9"/>
    <w:rsid w:val="00BD00F4"/>
    <w:rsid w:val="00BD6AFF"/>
    <w:rsid w:val="00C01AC6"/>
    <w:rsid w:val="00C07414"/>
    <w:rsid w:val="00C23F55"/>
    <w:rsid w:val="00C33A6B"/>
    <w:rsid w:val="00C40708"/>
    <w:rsid w:val="00D1792E"/>
    <w:rsid w:val="00D73D4C"/>
    <w:rsid w:val="00DD575D"/>
    <w:rsid w:val="00E74B89"/>
    <w:rsid w:val="00EB1074"/>
    <w:rsid w:val="00EE2A53"/>
    <w:rsid w:val="00F3029A"/>
    <w:rsid w:val="00F64C76"/>
    <w:rsid w:val="00F86025"/>
    <w:rsid w:val="00F94D87"/>
    <w:rsid w:val="00FD2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4594B"/>
  <w15:chartTrackingRefBased/>
  <w15:docId w15:val="{BD091CF3-0D2F-441A-971E-93DE8B822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E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915EE7"/>
    <w:pPr>
      <w:ind w:left="720"/>
      <w:contextualSpacing/>
    </w:pPr>
  </w:style>
  <w:style w:type="character" w:styleId="a5">
    <w:name w:val="Hyperlink"/>
    <w:basedOn w:val="a0"/>
    <w:uiPriority w:val="99"/>
    <w:unhideWhenUsed/>
    <w:rsid w:val="009D69D6"/>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locked/>
    <w:rsid w:val="009D69D6"/>
  </w:style>
  <w:style w:type="paragraph" w:styleId="a6">
    <w:name w:val="Balloon Text"/>
    <w:basedOn w:val="a"/>
    <w:link w:val="a7"/>
    <w:uiPriority w:val="99"/>
    <w:semiHidden/>
    <w:unhideWhenUsed/>
    <w:rsid w:val="0092424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242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21</Pages>
  <Words>8754</Words>
  <Characters>49901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73</cp:revision>
  <cp:lastPrinted>2021-09-15T12:47:00Z</cp:lastPrinted>
  <dcterms:created xsi:type="dcterms:W3CDTF">2021-09-15T08:37:00Z</dcterms:created>
  <dcterms:modified xsi:type="dcterms:W3CDTF">2021-09-15T15:27:00Z</dcterms:modified>
</cp:coreProperties>
</file>